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BF5" w:rsidRDefault="00E55AAC">
      <w:r>
        <w:rPr>
          <w:noProof/>
          <w:lang w:eastAsia="en-GB"/>
        </w:rPr>
        <w:drawing>
          <wp:anchor distT="0" distB="0" distL="114300" distR="114300" simplePos="0" relativeHeight="251697152" behindDoc="1" locked="0" layoutInCell="1" allowOverlap="1" wp14:anchorId="2A65050E" wp14:editId="007FAF19">
            <wp:simplePos x="0" y="0"/>
            <wp:positionH relativeFrom="page">
              <wp:posOffset>19050</wp:posOffset>
            </wp:positionH>
            <wp:positionV relativeFrom="paragraph">
              <wp:posOffset>-595630</wp:posOffset>
            </wp:positionV>
            <wp:extent cx="7543800" cy="1114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er%20version.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438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D6C" w:rsidRDefault="00253D6C"/>
    <w:p w:rsidR="00253D6C" w:rsidRDefault="00253D6C"/>
    <w:p w:rsidR="00253D6C" w:rsidRPr="00253D6C" w:rsidRDefault="00044EB2" w:rsidP="00253D6C">
      <w:r>
        <w:rPr>
          <w:noProof/>
          <w:sz w:val="22"/>
          <w:szCs w:val="22"/>
          <w:lang w:eastAsia="en-GB"/>
        </w:rPr>
        <mc:AlternateContent>
          <mc:Choice Requires="wps">
            <w:drawing>
              <wp:anchor distT="0" distB="0" distL="114300" distR="114300" simplePos="0" relativeHeight="251659264" behindDoc="0" locked="0" layoutInCell="1" allowOverlap="1" wp14:anchorId="260468CA" wp14:editId="1234D52B">
                <wp:simplePos x="0" y="0"/>
                <wp:positionH relativeFrom="margin">
                  <wp:posOffset>9525</wp:posOffset>
                </wp:positionH>
                <wp:positionV relativeFrom="paragraph">
                  <wp:posOffset>61595</wp:posOffset>
                </wp:positionV>
                <wp:extent cx="6610350" cy="533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610350" cy="533400"/>
                        </a:xfrm>
                        <a:prstGeom prst="rect">
                          <a:avLst/>
                        </a:prstGeom>
                        <a:solidFill>
                          <a:schemeClr val="lt1"/>
                        </a:solidFill>
                        <a:ln w="6350">
                          <a:solidFill>
                            <a:prstClr val="black"/>
                          </a:solidFill>
                        </a:ln>
                      </wps:spPr>
                      <wps:txbx>
                        <w:txbxContent>
                          <w:p w:rsidR="00253D6C" w:rsidRDefault="00253D6C" w:rsidP="00253D6C">
                            <w:pPr>
                              <w:pStyle w:val="BodyText2"/>
                              <w:jc w:val="center"/>
                              <w:rPr>
                                <w:rFonts w:ascii="Candara" w:hAnsi="Candara" w:cstheme="minorHAnsi"/>
                                <w:b/>
                                <w:color w:val="FF0000"/>
                                <w:sz w:val="28"/>
                                <w:szCs w:val="28"/>
                              </w:rPr>
                            </w:pPr>
                            <w:r w:rsidRPr="001718D6">
                              <w:rPr>
                                <w:rFonts w:ascii="Candara" w:hAnsi="Candara" w:cstheme="minorHAnsi"/>
                                <w:b/>
                                <w:color w:val="FF0000"/>
                                <w:sz w:val="28"/>
                                <w:szCs w:val="28"/>
                              </w:rPr>
                              <w:t>Weekly N</w:t>
                            </w:r>
                            <w:r w:rsidR="004C30A8">
                              <w:rPr>
                                <w:rFonts w:ascii="Candara" w:hAnsi="Candara" w:cstheme="minorHAnsi"/>
                                <w:b/>
                                <w:color w:val="FF0000"/>
                                <w:sz w:val="28"/>
                                <w:szCs w:val="28"/>
                              </w:rPr>
                              <w:t>ewsletter for week beginning 18</w:t>
                            </w:r>
                            <w:r w:rsidR="00B907A1" w:rsidRPr="00B907A1">
                              <w:rPr>
                                <w:rFonts w:ascii="Candara" w:hAnsi="Candara" w:cstheme="minorHAnsi"/>
                                <w:b/>
                                <w:color w:val="FF0000"/>
                                <w:sz w:val="28"/>
                                <w:szCs w:val="28"/>
                                <w:vertAlign w:val="superscript"/>
                              </w:rPr>
                              <w:t>th</w:t>
                            </w:r>
                            <w:r w:rsidR="00B907A1">
                              <w:rPr>
                                <w:rFonts w:ascii="Candara" w:hAnsi="Candara" w:cstheme="minorHAnsi"/>
                                <w:b/>
                                <w:color w:val="FF0000"/>
                                <w:sz w:val="28"/>
                                <w:szCs w:val="28"/>
                              </w:rPr>
                              <w:t xml:space="preserve"> March </w:t>
                            </w:r>
                            <w:r w:rsidR="00F42311">
                              <w:rPr>
                                <w:rFonts w:ascii="Candara" w:hAnsi="Candara" w:cstheme="minorHAnsi"/>
                                <w:b/>
                                <w:color w:val="FF0000"/>
                                <w:sz w:val="28"/>
                                <w:szCs w:val="28"/>
                              </w:rPr>
                              <w:t xml:space="preserve"> </w:t>
                            </w:r>
                            <w:r>
                              <w:rPr>
                                <w:rFonts w:ascii="Candara" w:hAnsi="Candara" w:cstheme="minorHAnsi"/>
                                <w:b/>
                                <w:color w:val="FF0000"/>
                                <w:sz w:val="28"/>
                                <w:szCs w:val="28"/>
                              </w:rPr>
                              <w:t>2019</w:t>
                            </w:r>
                          </w:p>
                          <w:p w:rsidR="00253D6C" w:rsidRPr="00E01986" w:rsidRDefault="00253D6C" w:rsidP="00253D6C">
                            <w:pPr>
                              <w:jc w:val="center"/>
                              <w:rPr>
                                <w:rFonts w:ascii="Candara" w:hAnsi="Candara" w:cstheme="minorHAnsi"/>
                                <w:b/>
                                <w:color w:val="FF0000"/>
                                <w:sz w:val="28"/>
                                <w:szCs w:val="28"/>
                              </w:rPr>
                            </w:pPr>
                            <w:r>
                              <w:rPr>
                                <w:rFonts w:ascii="Candara" w:hAnsi="Candara" w:cstheme="minorHAnsi"/>
                                <w:b/>
                                <w:color w:val="FF0000"/>
                                <w:sz w:val="28"/>
                                <w:szCs w:val="28"/>
                              </w:rPr>
                              <w:t>Statement to li</w:t>
                            </w:r>
                            <w:r w:rsidRPr="00F07316">
                              <w:rPr>
                                <w:rFonts w:ascii="Candara" w:hAnsi="Candara" w:cstheme="minorHAnsi"/>
                                <w:b/>
                                <w:color w:val="FF0000"/>
                                <w:sz w:val="28"/>
                                <w:szCs w:val="28"/>
                              </w:rPr>
                              <w:t>ve by for next week:</w:t>
                            </w:r>
                            <w:r w:rsidR="00D07758">
                              <w:rPr>
                                <w:rFonts w:ascii="Candara" w:hAnsi="Candara" w:cstheme="minorHAnsi"/>
                                <w:b/>
                                <w:color w:val="FF0000"/>
                                <w:sz w:val="28"/>
                                <w:szCs w:val="28"/>
                              </w:rPr>
                              <w:t xml:space="preserve"> I know what humility means</w:t>
                            </w:r>
                          </w:p>
                          <w:p w:rsidR="00253D6C" w:rsidRPr="00F07316" w:rsidRDefault="00253D6C" w:rsidP="00253D6C">
                            <w:pPr>
                              <w:pStyle w:val="BodyText2"/>
                              <w:rPr>
                                <w:rFonts w:ascii="Candara" w:hAnsi="Candara" w:cstheme="minorHAnsi"/>
                                <w:b/>
                                <w:color w:val="FF0000"/>
                                <w:sz w:val="28"/>
                                <w:szCs w:val="28"/>
                              </w:rPr>
                            </w:pPr>
                          </w:p>
                          <w:p w:rsidR="00253D6C" w:rsidRPr="00B22317" w:rsidRDefault="00253D6C" w:rsidP="00253D6C">
                            <w:pPr>
                              <w:pStyle w:val="BodyText2"/>
                              <w:jc w:val="center"/>
                              <w:rPr>
                                <w:rFonts w:asciiTheme="minorHAnsi" w:hAnsiTheme="minorHAnsi" w:cstheme="minorHAnsi"/>
                                <w:b/>
                                <w:color w:val="FF0000"/>
                                <w:sz w:val="28"/>
                                <w:szCs w:val="28"/>
                              </w:rPr>
                            </w:pPr>
                          </w:p>
                          <w:p w:rsidR="00253D6C" w:rsidRPr="0068408E" w:rsidRDefault="00253D6C" w:rsidP="00253D6C">
                            <w:pPr>
                              <w:pStyle w:val="BodyText2"/>
                              <w:jc w:val="center"/>
                              <w:rPr>
                                <w:rFonts w:ascii="Candara" w:hAnsi="Candara" w:cstheme="minorHAnsi"/>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468CA" id="_x0000_t202" coordsize="21600,21600" o:spt="202" path="m,l,21600r21600,l21600,xe">
                <v:stroke joinstyle="miter"/>
                <v:path gradientshapeok="t" o:connecttype="rect"/>
              </v:shapetype>
              <v:shape id="Text Box 3" o:spid="_x0000_s1026" type="#_x0000_t202" style="position:absolute;margin-left:.75pt;margin-top:4.85pt;width:520.5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" fillcolor="white [3201]" strokeweight=".5pt">
                <v:textbox>
                  <w:txbxContent>
                    <w:p w:rsidR="00253D6C" w:rsidRDefault="00253D6C" w:rsidP="00253D6C">
                      <w:pPr>
                        <w:pStyle w:val="BodyText2"/>
                        <w:jc w:val="center"/>
                        <w:rPr>
                          <w:rFonts w:ascii="Candara" w:hAnsi="Candara" w:cstheme="minorHAnsi"/>
                          <w:b/>
                          <w:color w:val="FF0000"/>
                          <w:sz w:val="28"/>
                          <w:szCs w:val="28"/>
                        </w:rPr>
                      </w:pPr>
                      <w:r w:rsidRPr="001718D6">
                        <w:rPr>
                          <w:rFonts w:ascii="Candara" w:hAnsi="Candara" w:cstheme="minorHAnsi"/>
                          <w:b/>
                          <w:color w:val="FF0000"/>
                          <w:sz w:val="28"/>
                          <w:szCs w:val="28"/>
                        </w:rPr>
                        <w:t>Weekly N</w:t>
                      </w:r>
                      <w:r w:rsidR="004C30A8">
                        <w:rPr>
                          <w:rFonts w:ascii="Candara" w:hAnsi="Candara" w:cstheme="minorHAnsi"/>
                          <w:b/>
                          <w:color w:val="FF0000"/>
                          <w:sz w:val="28"/>
                          <w:szCs w:val="28"/>
                        </w:rPr>
                        <w:t>ewsletter for week beginning 18</w:t>
                      </w:r>
                      <w:r w:rsidR="00B907A1" w:rsidRPr="00B907A1">
                        <w:rPr>
                          <w:rFonts w:ascii="Candara" w:hAnsi="Candara" w:cstheme="minorHAnsi"/>
                          <w:b/>
                          <w:color w:val="FF0000"/>
                          <w:sz w:val="28"/>
                          <w:szCs w:val="28"/>
                          <w:vertAlign w:val="superscript"/>
                        </w:rPr>
                        <w:t>th</w:t>
                      </w:r>
                      <w:r w:rsidR="00B907A1">
                        <w:rPr>
                          <w:rFonts w:ascii="Candara" w:hAnsi="Candara" w:cstheme="minorHAnsi"/>
                          <w:b/>
                          <w:color w:val="FF0000"/>
                          <w:sz w:val="28"/>
                          <w:szCs w:val="28"/>
                        </w:rPr>
                        <w:t xml:space="preserve"> March </w:t>
                      </w:r>
                      <w:r w:rsidR="00F42311">
                        <w:rPr>
                          <w:rFonts w:ascii="Candara" w:hAnsi="Candara" w:cstheme="minorHAnsi"/>
                          <w:b/>
                          <w:color w:val="FF0000"/>
                          <w:sz w:val="28"/>
                          <w:szCs w:val="28"/>
                        </w:rPr>
                        <w:t xml:space="preserve"> </w:t>
                      </w:r>
                      <w:r>
                        <w:rPr>
                          <w:rFonts w:ascii="Candara" w:hAnsi="Candara" w:cstheme="minorHAnsi"/>
                          <w:b/>
                          <w:color w:val="FF0000"/>
                          <w:sz w:val="28"/>
                          <w:szCs w:val="28"/>
                        </w:rPr>
                        <w:t>2019</w:t>
                      </w:r>
                    </w:p>
                    <w:p w:rsidR="00253D6C" w:rsidRPr="00E01986" w:rsidRDefault="00253D6C" w:rsidP="00253D6C">
                      <w:pPr>
                        <w:jc w:val="center"/>
                        <w:rPr>
                          <w:rFonts w:ascii="Candara" w:hAnsi="Candara" w:cstheme="minorHAnsi"/>
                          <w:b/>
                          <w:color w:val="FF0000"/>
                          <w:sz w:val="28"/>
                          <w:szCs w:val="28"/>
                        </w:rPr>
                      </w:pPr>
                      <w:r>
                        <w:rPr>
                          <w:rFonts w:ascii="Candara" w:hAnsi="Candara" w:cstheme="minorHAnsi"/>
                          <w:b/>
                          <w:color w:val="FF0000"/>
                          <w:sz w:val="28"/>
                          <w:szCs w:val="28"/>
                        </w:rPr>
                        <w:t>Statement to li</w:t>
                      </w:r>
                      <w:r w:rsidRPr="00F07316">
                        <w:rPr>
                          <w:rFonts w:ascii="Candara" w:hAnsi="Candara" w:cstheme="minorHAnsi"/>
                          <w:b/>
                          <w:color w:val="FF0000"/>
                          <w:sz w:val="28"/>
                          <w:szCs w:val="28"/>
                        </w:rPr>
                        <w:t>ve by for next week:</w:t>
                      </w:r>
                      <w:r w:rsidR="00D07758">
                        <w:rPr>
                          <w:rFonts w:ascii="Candara" w:hAnsi="Candara" w:cstheme="minorHAnsi"/>
                          <w:b/>
                          <w:color w:val="FF0000"/>
                          <w:sz w:val="28"/>
                          <w:szCs w:val="28"/>
                        </w:rPr>
                        <w:t xml:space="preserve"> I know what humility means</w:t>
                      </w:r>
                    </w:p>
                    <w:p w:rsidR="00253D6C" w:rsidRPr="00F07316" w:rsidRDefault="00253D6C" w:rsidP="00253D6C">
                      <w:pPr>
                        <w:pStyle w:val="BodyText2"/>
                        <w:rPr>
                          <w:rFonts w:ascii="Candara" w:hAnsi="Candara" w:cstheme="minorHAnsi"/>
                          <w:b/>
                          <w:color w:val="FF0000"/>
                          <w:sz w:val="28"/>
                          <w:szCs w:val="28"/>
                        </w:rPr>
                      </w:pPr>
                    </w:p>
                    <w:p w:rsidR="00253D6C" w:rsidRPr="00B22317" w:rsidRDefault="00253D6C" w:rsidP="00253D6C">
                      <w:pPr>
                        <w:pStyle w:val="BodyText2"/>
                        <w:jc w:val="center"/>
                        <w:rPr>
                          <w:rFonts w:asciiTheme="minorHAnsi" w:hAnsiTheme="minorHAnsi" w:cstheme="minorHAnsi"/>
                          <w:b/>
                          <w:color w:val="FF0000"/>
                          <w:sz w:val="28"/>
                          <w:szCs w:val="28"/>
                        </w:rPr>
                      </w:pPr>
                    </w:p>
                    <w:p w:rsidR="00253D6C" w:rsidRPr="0068408E" w:rsidRDefault="00253D6C" w:rsidP="00253D6C">
                      <w:pPr>
                        <w:pStyle w:val="BodyText2"/>
                        <w:jc w:val="center"/>
                        <w:rPr>
                          <w:rFonts w:ascii="Candara" w:hAnsi="Candara" w:cstheme="minorHAnsi"/>
                          <w:b/>
                          <w:color w:val="FF0000"/>
                          <w:sz w:val="28"/>
                          <w:szCs w:val="28"/>
                        </w:rPr>
                      </w:pPr>
                    </w:p>
                  </w:txbxContent>
                </v:textbox>
                <w10:wrap anchorx="margin"/>
              </v:shape>
            </w:pict>
          </mc:Fallback>
        </mc:AlternateContent>
      </w:r>
    </w:p>
    <w:p w:rsidR="00253D6C" w:rsidRPr="00253D6C" w:rsidRDefault="00253D6C" w:rsidP="00253D6C"/>
    <w:p w:rsidR="00253D6C" w:rsidRPr="00253D6C" w:rsidRDefault="00253D6C" w:rsidP="00253D6C"/>
    <w:p w:rsidR="00253D6C" w:rsidRPr="00253D6C" w:rsidRDefault="00253D6C" w:rsidP="00253D6C"/>
    <w:p w:rsidR="00253D6C" w:rsidRDefault="00253D6C" w:rsidP="00253D6C"/>
    <w:p w:rsidR="00253D6C" w:rsidRPr="005C4E2E" w:rsidRDefault="00253D6C" w:rsidP="00253D6C">
      <w:pPr>
        <w:rPr>
          <w:rFonts w:ascii="Candara" w:hAnsi="Candara" w:cstheme="minorHAnsi"/>
          <w:b/>
          <w:color w:val="FF0000"/>
          <w:sz w:val="24"/>
          <w:szCs w:val="24"/>
          <w:u w:val="single"/>
        </w:rPr>
      </w:pPr>
      <w:r w:rsidRPr="005C4E2E">
        <w:rPr>
          <w:rFonts w:ascii="Candara" w:hAnsi="Candara" w:cstheme="minorHAnsi"/>
          <w:noProof/>
          <w:color w:val="auto"/>
          <w:sz w:val="24"/>
          <w:szCs w:val="24"/>
          <w:lang w:eastAsia="en-GB"/>
        </w:rPr>
        <mc:AlternateContent>
          <mc:Choice Requires="wps">
            <w:drawing>
              <wp:anchor distT="0" distB="0" distL="114300" distR="114300" simplePos="0" relativeHeight="251661312" behindDoc="0" locked="0" layoutInCell="1" allowOverlap="1" wp14:anchorId="67CB4D6E" wp14:editId="7D666846">
                <wp:simplePos x="0" y="0"/>
                <wp:positionH relativeFrom="margin">
                  <wp:posOffset>3436620</wp:posOffset>
                </wp:positionH>
                <wp:positionV relativeFrom="paragraph">
                  <wp:posOffset>66675</wp:posOffset>
                </wp:positionV>
                <wp:extent cx="3086100" cy="16954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086100" cy="169545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2195"/>
                              <w:gridCol w:w="2357"/>
                            </w:tblGrid>
                            <w:tr w:rsidR="00253D6C" w:rsidTr="00193C7F">
                              <w:tc>
                                <w:tcPr>
                                  <w:tcW w:w="2195" w:type="dxa"/>
                                </w:tcPr>
                                <w:p w:rsidR="00253D6C" w:rsidRPr="00CF164B" w:rsidRDefault="00253D6C" w:rsidP="001B141A">
                                  <w:pPr>
                                    <w:jc w:val="center"/>
                                    <w:rPr>
                                      <w:rFonts w:ascii="Candara" w:hAnsi="Candara" w:cstheme="minorHAnsi"/>
                                      <w:b/>
                                      <w:color w:val="auto"/>
                                      <w:sz w:val="22"/>
                                      <w:szCs w:val="22"/>
                                    </w:rPr>
                                  </w:pPr>
                                  <w:r w:rsidRPr="00CF164B">
                                    <w:rPr>
                                      <w:rFonts w:ascii="Candara" w:hAnsi="Candara" w:cstheme="minorHAnsi"/>
                                      <w:b/>
                                      <w:color w:val="auto"/>
                                      <w:sz w:val="22"/>
                                      <w:szCs w:val="22"/>
                                    </w:rPr>
                                    <w:t>Year Group</w:t>
                                  </w:r>
                                </w:p>
                              </w:tc>
                              <w:tc>
                                <w:tcPr>
                                  <w:tcW w:w="2357" w:type="dxa"/>
                                </w:tcPr>
                                <w:p w:rsidR="00253D6C" w:rsidRPr="00CF164B" w:rsidRDefault="00253D6C" w:rsidP="001B141A">
                                  <w:pPr>
                                    <w:jc w:val="center"/>
                                    <w:rPr>
                                      <w:rFonts w:ascii="Candara" w:hAnsi="Candara" w:cstheme="minorHAnsi"/>
                                      <w:b/>
                                      <w:color w:val="auto"/>
                                      <w:sz w:val="22"/>
                                      <w:szCs w:val="22"/>
                                    </w:rPr>
                                  </w:pPr>
                                  <w:r w:rsidRPr="00CF164B">
                                    <w:rPr>
                                      <w:rFonts w:ascii="Candara" w:hAnsi="Candara" w:cstheme="minorHAnsi"/>
                                      <w:b/>
                                      <w:color w:val="auto"/>
                                      <w:sz w:val="22"/>
                                      <w:szCs w:val="22"/>
                                    </w:rPr>
                                    <w:t>Percentage Attendance</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R</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97.8</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1</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96.2</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2</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96.6</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3</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91.8</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4</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96.4</w:t>
                                  </w:r>
                                </w:p>
                              </w:tc>
                            </w:tr>
                            <w:tr w:rsidR="00253D6C" w:rsidTr="00193C7F">
                              <w:tc>
                                <w:tcPr>
                                  <w:tcW w:w="2195" w:type="dxa"/>
                                </w:tcPr>
                                <w:p w:rsidR="00253D6C" w:rsidRDefault="00253D6C" w:rsidP="00193C7F">
                                  <w:pPr>
                                    <w:jc w:val="center"/>
                                    <w:rPr>
                                      <w:rFonts w:ascii="Candara" w:hAnsi="Candara" w:cstheme="minorHAnsi"/>
                                      <w:color w:val="auto"/>
                                      <w:sz w:val="22"/>
                                      <w:szCs w:val="22"/>
                                    </w:rPr>
                                  </w:pPr>
                                  <w:r>
                                    <w:rPr>
                                      <w:rFonts w:ascii="Candara" w:hAnsi="Candara" w:cstheme="minorHAnsi"/>
                                      <w:color w:val="auto"/>
                                      <w:sz w:val="22"/>
                                      <w:szCs w:val="22"/>
                                    </w:rPr>
                                    <w:t>Year 5</w:t>
                                  </w:r>
                                </w:p>
                              </w:tc>
                              <w:tc>
                                <w:tcPr>
                                  <w:tcW w:w="2357" w:type="dxa"/>
                                </w:tcPr>
                                <w:p w:rsidR="00253D6C" w:rsidRDefault="00DF5A2D" w:rsidP="00193C7F">
                                  <w:pPr>
                                    <w:jc w:val="center"/>
                                    <w:rPr>
                                      <w:rFonts w:ascii="Candara" w:hAnsi="Candara" w:cstheme="minorHAnsi"/>
                                      <w:color w:val="auto"/>
                                      <w:sz w:val="22"/>
                                      <w:szCs w:val="22"/>
                                    </w:rPr>
                                  </w:pPr>
                                  <w:r>
                                    <w:rPr>
                                      <w:rFonts w:ascii="Candara" w:hAnsi="Candara" w:cstheme="minorHAnsi"/>
                                      <w:color w:val="auto"/>
                                      <w:sz w:val="22"/>
                                      <w:szCs w:val="22"/>
                                    </w:rPr>
                                    <w:t>98.8</w:t>
                                  </w:r>
                                </w:p>
                              </w:tc>
                            </w:tr>
                            <w:tr w:rsidR="00253D6C" w:rsidTr="00193C7F">
                              <w:tc>
                                <w:tcPr>
                                  <w:tcW w:w="2195" w:type="dxa"/>
                                </w:tcPr>
                                <w:p w:rsidR="00253D6C" w:rsidRDefault="00253D6C" w:rsidP="00193C7F">
                                  <w:pPr>
                                    <w:jc w:val="center"/>
                                    <w:rPr>
                                      <w:rFonts w:ascii="Candara" w:hAnsi="Candara" w:cstheme="minorHAnsi"/>
                                      <w:color w:val="auto"/>
                                      <w:sz w:val="22"/>
                                      <w:szCs w:val="22"/>
                                    </w:rPr>
                                  </w:pPr>
                                  <w:r>
                                    <w:rPr>
                                      <w:rFonts w:ascii="Candara" w:hAnsi="Candara" w:cstheme="minorHAnsi"/>
                                      <w:color w:val="auto"/>
                                      <w:sz w:val="22"/>
                                      <w:szCs w:val="22"/>
                                    </w:rPr>
                                    <w:t>Year 6</w:t>
                                  </w:r>
                                </w:p>
                              </w:tc>
                              <w:tc>
                                <w:tcPr>
                                  <w:tcW w:w="2357" w:type="dxa"/>
                                </w:tcPr>
                                <w:p w:rsidR="00253D6C" w:rsidRDefault="00DF5A2D" w:rsidP="00193C7F">
                                  <w:pPr>
                                    <w:jc w:val="center"/>
                                    <w:rPr>
                                      <w:rFonts w:ascii="Candara" w:hAnsi="Candara" w:cstheme="minorHAnsi"/>
                                      <w:color w:val="auto"/>
                                      <w:sz w:val="22"/>
                                      <w:szCs w:val="22"/>
                                    </w:rPr>
                                  </w:pPr>
                                  <w:r>
                                    <w:rPr>
                                      <w:rFonts w:ascii="Candara" w:hAnsi="Candara" w:cstheme="minorHAnsi"/>
                                      <w:color w:val="auto"/>
                                      <w:sz w:val="22"/>
                                      <w:szCs w:val="22"/>
                                    </w:rPr>
                                    <w:t>97.4</w:t>
                                  </w:r>
                                </w:p>
                              </w:tc>
                            </w:tr>
                          </w:tbl>
                          <w:p w:rsidR="00253D6C" w:rsidRDefault="00253D6C" w:rsidP="00253D6C">
                            <w:r>
                              <w:t>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B4D6E" id="_x0000_t202" coordsize="21600,21600" o:spt="202" path="m,l,21600r21600,l21600,xe">
                <v:stroke joinstyle="miter"/>
                <v:path gradientshapeok="t" o:connecttype="rect"/>
              </v:shapetype>
              <v:shape id="Text Box 2" o:spid="_x0000_s1027" type="#_x0000_t202" style="position:absolute;margin-left:270.6pt;margin-top:5.25pt;width:243pt;height:1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" fillcolor="white [3201]" strokeweight=".5pt">
                <v:textbox>
                  <w:txbxContent>
                    <w:tbl>
                      <w:tblPr>
                        <w:tblStyle w:val="TableGrid"/>
                        <w:tblW w:w="0" w:type="auto"/>
                        <w:tblLook w:val="04A0" w:firstRow="1" w:lastRow="0" w:firstColumn="1" w:lastColumn="0" w:noHBand="0" w:noVBand="1"/>
                      </w:tblPr>
                      <w:tblGrid>
                        <w:gridCol w:w="2195"/>
                        <w:gridCol w:w="2357"/>
                      </w:tblGrid>
                      <w:tr w:rsidR="00253D6C" w:rsidTr="00193C7F">
                        <w:tc>
                          <w:tcPr>
                            <w:tcW w:w="2195" w:type="dxa"/>
                          </w:tcPr>
                          <w:p w:rsidR="00253D6C" w:rsidRPr="00CF164B" w:rsidRDefault="00253D6C" w:rsidP="001B141A">
                            <w:pPr>
                              <w:jc w:val="center"/>
                              <w:rPr>
                                <w:rFonts w:ascii="Candara" w:hAnsi="Candara" w:cstheme="minorHAnsi"/>
                                <w:b/>
                                <w:color w:val="auto"/>
                                <w:sz w:val="22"/>
                                <w:szCs w:val="22"/>
                              </w:rPr>
                            </w:pPr>
                            <w:r w:rsidRPr="00CF164B">
                              <w:rPr>
                                <w:rFonts w:ascii="Candara" w:hAnsi="Candara" w:cstheme="minorHAnsi"/>
                                <w:b/>
                                <w:color w:val="auto"/>
                                <w:sz w:val="22"/>
                                <w:szCs w:val="22"/>
                              </w:rPr>
                              <w:t>Year Group</w:t>
                            </w:r>
                          </w:p>
                        </w:tc>
                        <w:tc>
                          <w:tcPr>
                            <w:tcW w:w="2357" w:type="dxa"/>
                          </w:tcPr>
                          <w:p w:rsidR="00253D6C" w:rsidRPr="00CF164B" w:rsidRDefault="00253D6C" w:rsidP="001B141A">
                            <w:pPr>
                              <w:jc w:val="center"/>
                              <w:rPr>
                                <w:rFonts w:ascii="Candara" w:hAnsi="Candara" w:cstheme="minorHAnsi"/>
                                <w:b/>
                                <w:color w:val="auto"/>
                                <w:sz w:val="22"/>
                                <w:szCs w:val="22"/>
                              </w:rPr>
                            </w:pPr>
                            <w:r w:rsidRPr="00CF164B">
                              <w:rPr>
                                <w:rFonts w:ascii="Candara" w:hAnsi="Candara" w:cstheme="minorHAnsi"/>
                                <w:b/>
                                <w:color w:val="auto"/>
                                <w:sz w:val="22"/>
                                <w:szCs w:val="22"/>
                              </w:rPr>
                              <w:t>Percentage Attendance</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R</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97.8</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1</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96.2</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2</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96.6</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3</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91.8</w:t>
                            </w:r>
                          </w:p>
                        </w:tc>
                      </w:tr>
                      <w:tr w:rsidR="00253D6C" w:rsidTr="00193C7F">
                        <w:tc>
                          <w:tcPr>
                            <w:tcW w:w="2195" w:type="dxa"/>
                          </w:tcPr>
                          <w:p w:rsidR="00253D6C" w:rsidRDefault="00253D6C" w:rsidP="001B141A">
                            <w:pPr>
                              <w:jc w:val="center"/>
                              <w:rPr>
                                <w:rFonts w:ascii="Candara" w:hAnsi="Candara" w:cstheme="minorHAnsi"/>
                                <w:color w:val="auto"/>
                                <w:sz w:val="22"/>
                                <w:szCs w:val="22"/>
                              </w:rPr>
                            </w:pPr>
                            <w:r>
                              <w:rPr>
                                <w:rFonts w:ascii="Candara" w:hAnsi="Candara" w:cstheme="minorHAnsi"/>
                                <w:color w:val="auto"/>
                                <w:sz w:val="22"/>
                                <w:szCs w:val="22"/>
                              </w:rPr>
                              <w:t>Year 4</w:t>
                            </w:r>
                          </w:p>
                        </w:tc>
                        <w:tc>
                          <w:tcPr>
                            <w:tcW w:w="2357" w:type="dxa"/>
                          </w:tcPr>
                          <w:p w:rsidR="00253D6C" w:rsidRDefault="00DF5A2D" w:rsidP="001B141A">
                            <w:pPr>
                              <w:jc w:val="center"/>
                              <w:rPr>
                                <w:rFonts w:ascii="Candara" w:hAnsi="Candara" w:cstheme="minorHAnsi"/>
                                <w:color w:val="auto"/>
                                <w:sz w:val="22"/>
                                <w:szCs w:val="22"/>
                              </w:rPr>
                            </w:pPr>
                            <w:r>
                              <w:rPr>
                                <w:rFonts w:ascii="Candara" w:hAnsi="Candara" w:cstheme="minorHAnsi"/>
                                <w:color w:val="auto"/>
                                <w:sz w:val="22"/>
                                <w:szCs w:val="22"/>
                              </w:rPr>
                              <w:t>96.4</w:t>
                            </w:r>
                          </w:p>
                        </w:tc>
                      </w:tr>
                      <w:tr w:rsidR="00253D6C" w:rsidTr="00193C7F">
                        <w:tc>
                          <w:tcPr>
                            <w:tcW w:w="2195" w:type="dxa"/>
                          </w:tcPr>
                          <w:p w:rsidR="00253D6C" w:rsidRDefault="00253D6C" w:rsidP="00193C7F">
                            <w:pPr>
                              <w:jc w:val="center"/>
                              <w:rPr>
                                <w:rFonts w:ascii="Candara" w:hAnsi="Candara" w:cstheme="minorHAnsi"/>
                                <w:color w:val="auto"/>
                                <w:sz w:val="22"/>
                                <w:szCs w:val="22"/>
                              </w:rPr>
                            </w:pPr>
                            <w:r>
                              <w:rPr>
                                <w:rFonts w:ascii="Candara" w:hAnsi="Candara" w:cstheme="minorHAnsi"/>
                                <w:color w:val="auto"/>
                                <w:sz w:val="22"/>
                                <w:szCs w:val="22"/>
                              </w:rPr>
                              <w:t>Year 5</w:t>
                            </w:r>
                          </w:p>
                        </w:tc>
                        <w:tc>
                          <w:tcPr>
                            <w:tcW w:w="2357" w:type="dxa"/>
                          </w:tcPr>
                          <w:p w:rsidR="00253D6C" w:rsidRDefault="00DF5A2D" w:rsidP="00193C7F">
                            <w:pPr>
                              <w:jc w:val="center"/>
                              <w:rPr>
                                <w:rFonts w:ascii="Candara" w:hAnsi="Candara" w:cstheme="minorHAnsi"/>
                                <w:color w:val="auto"/>
                                <w:sz w:val="22"/>
                                <w:szCs w:val="22"/>
                              </w:rPr>
                            </w:pPr>
                            <w:r>
                              <w:rPr>
                                <w:rFonts w:ascii="Candara" w:hAnsi="Candara" w:cstheme="minorHAnsi"/>
                                <w:color w:val="auto"/>
                                <w:sz w:val="22"/>
                                <w:szCs w:val="22"/>
                              </w:rPr>
                              <w:t>98.8</w:t>
                            </w:r>
                          </w:p>
                        </w:tc>
                      </w:tr>
                      <w:tr w:rsidR="00253D6C" w:rsidTr="00193C7F">
                        <w:tc>
                          <w:tcPr>
                            <w:tcW w:w="2195" w:type="dxa"/>
                          </w:tcPr>
                          <w:p w:rsidR="00253D6C" w:rsidRDefault="00253D6C" w:rsidP="00193C7F">
                            <w:pPr>
                              <w:jc w:val="center"/>
                              <w:rPr>
                                <w:rFonts w:ascii="Candara" w:hAnsi="Candara" w:cstheme="minorHAnsi"/>
                                <w:color w:val="auto"/>
                                <w:sz w:val="22"/>
                                <w:szCs w:val="22"/>
                              </w:rPr>
                            </w:pPr>
                            <w:r>
                              <w:rPr>
                                <w:rFonts w:ascii="Candara" w:hAnsi="Candara" w:cstheme="minorHAnsi"/>
                                <w:color w:val="auto"/>
                                <w:sz w:val="22"/>
                                <w:szCs w:val="22"/>
                              </w:rPr>
                              <w:t>Year 6</w:t>
                            </w:r>
                          </w:p>
                        </w:tc>
                        <w:tc>
                          <w:tcPr>
                            <w:tcW w:w="2357" w:type="dxa"/>
                          </w:tcPr>
                          <w:p w:rsidR="00253D6C" w:rsidRDefault="00DF5A2D" w:rsidP="00193C7F">
                            <w:pPr>
                              <w:jc w:val="center"/>
                              <w:rPr>
                                <w:rFonts w:ascii="Candara" w:hAnsi="Candara" w:cstheme="minorHAnsi"/>
                                <w:color w:val="auto"/>
                                <w:sz w:val="22"/>
                                <w:szCs w:val="22"/>
                              </w:rPr>
                            </w:pPr>
                            <w:r>
                              <w:rPr>
                                <w:rFonts w:ascii="Candara" w:hAnsi="Candara" w:cstheme="minorHAnsi"/>
                                <w:color w:val="auto"/>
                                <w:sz w:val="22"/>
                                <w:szCs w:val="22"/>
                              </w:rPr>
                              <w:t>97.4</w:t>
                            </w:r>
                          </w:p>
                        </w:tc>
                      </w:tr>
                    </w:tbl>
                    <w:p w:rsidR="00253D6C" w:rsidRDefault="00253D6C" w:rsidP="00253D6C">
                      <w:r>
                        <w:t>95.5%</w:t>
                      </w:r>
                    </w:p>
                  </w:txbxContent>
                </v:textbox>
                <w10:wrap anchorx="margin"/>
              </v:shape>
            </w:pict>
          </mc:Fallback>
        </mc:AlternateContent>
      </w:r>
      <w:r w:rsidRPr="005C4E2E">
        <w:rPr>
          <w:rFonts w:ascii="Candara" w:hAnsi="Candara" w:cstheme="minorHAnsi"/>
          <w:b/>
          <w:color w:val="FF0000"/>
          <w:sz w:val="24"/>
          <w:szCs w:val="24"/>
          <w:u w:val="single"/>
        </w:rPr>
        <w:t>Attendance and House Team Winners</w:t>
      </w:r>
      <w:r w:rsidRPr="005C4E2E">
        <w:rPr>
          <w:rFonts w:ascii="Candara" w:hAnsi="Candara" w:cstheme="minorHAnsi"/>
          <w:b/>
          <w:color w:val="FF0000"/>
          <w:sz w:val="24"/>
          <w:szCs w:val="24"/>
        </w:rPr>
        <w:tab/>
      </w:r>
      <w:r w:rsidRPr="005C4E2E">
        <w:rPr>
          <w:rFonts w:ascii="Candara" w:hAnsi="Candara" w:cstheme="minorHAnsi"/>
          <w:b/>
          <w:color w:val="FF0000"/>
          <w:sz w:val="24"/>
          <w:szCs w:val="24"/>
        </w:rPr>
        <w:tab/>
      </w:r>
      <w:r w:rsidRPr="005C4E2E">
        <w:rPr>
          <w:rFonts w:ascii="Candara" w:hAnsi="Candara" w:cstheme="minorHAnsi"/>
          <w:b/>
          <w:color w:val="FF0000"/>
          <w:sz w:val="24"/>
          <w:szCs w:val="24"/>
        </w:rPr>
        <w:tab/>
      </w:r>
      <w:r w:rsidRPr="005C4E2E">
        <w:rPr>
          <w:rFonts w:ascii="Candara" w:hAnsi="Candara" w:cstheme="minorHAnsi"/>
          <w:b/>
          <w:color w:val="FF0000"/>
          <w:sz w:val="24"/>
          <w:szCs w:val="24"/>
        </w:rPr>
        <w:tab/>
      </w:r>
      <w:r w:rsidRPr="005C4E2E">
        <w:rPr>
          <w:rFonts w:ascii="Candara" w:hAnsi="Candara" w:cstheme="minorHAnsi"/>
          <w:b/>
          <w:color w:val="FF0000"/>
          <w:sz w:val="24"/>
          <w:szCs w:val="24"/>
        </w:rPr>
        <w:tab/>
      </w:r>
      <w:r w:rsidRPr="005C4E2E">
        <w:rPr>
          <w:rFonts w:ascii="Candara" w:hAnsi="Candara" w:cstheme="minorHAnsi"/>
          <w:b/>
          <w:color w:val="FF0000"/>
          <w:sz w:val="24"/>
          <w:szCs w:val="24"/>
        </w:rPr>
        <w:tab/>
        <w:t xml:space="preserve">         </w:t>
      </w:r>
    </w:p>
    <w:p w:rsidR="00253D6C" w:rsidRPr="00F064EB" w:rsidRDefault="00253D6C" w:rsidP="00253D6C">
      <w:pPr>
        <w:rPr>
          <w:rFonts w:ascii="Candara" w:hAnsi="Candara" w:cstheme="minorHAnsi"/>
          <w:color w:val="auto"/>
          <w:sz w:val="24"/>
          <w:szCs w:val="24"/>
        </w:rPr>
      </w:pPr>
      <w:r w:rsidRPr="00F064EB">
        <w:rPr>
          <w:rFonts w:ascii="Candara" w:hAnsi="Candara" w:cstheme="minorHAnsi"/>
          <w:color w:val="auto"/>
          <w:sz w:val="24"/>
          <w:szCs w:val="24"/>
        </w:rPr>
        <w:t xml:space="preserve">The highest attendance this week was </w:t>
      </w:r>
      <w:r w:rsidR="00DF5A2D">
        <w:rPr>
          <w:rFonts w:ascii="Candara" w:hAnsi="Candara" w:cstheme="minorHAnsi"/>
          <w:color w:val="auto"/>
          <w:sz w:val="24"/>
          <w:szCs w:val="24"/>
        </w:rPr>
        <w:t>98.8</w:t>
      </w:r>
      <w:r w:rsidRPr="00F064EB">
        <w:rPr>
          <w:rFonts w:ascii="Candara" w:hAnsi="Candara" w:cstheme="minorHAnsi"/>
          <w:color w:val="auto"/>
          <w:sz w:val="24"/>
          <w:szCs w:val="24"/>
        </w:rPr>
        <w:t xml:space="preserve">% in Year </w:t>
      </w:r>
      <w:r w:rsidR="00DF5A2D">
        <w:rPr>
          <w:rFonts w:ascii="Candara" w:hAnsi="Candara" w:cstheme="minorHAnsi"/>
          <w:color w:val="auto"/>
          <w:sz w:val="24"/>
          <w:szCs w:val="24"/>
        </w:rPr>
        <w:t>5</w:t>
      </w:r>
      <w:r w:rsidRPr="00F064EB">
        <w:rPr>
          <w:rFonts w:ascii="Candara" w:hAnsi="Candara" w:cstheme="minorHAnsi"/>
          <w:color w:val="auto"/>
          <w:sz w:val="24"/>
          <w:szCs w:val="24"/>
        </w:rPr>
        <w:t>.</w:t>
      </w:r>
    </w:p>
    <w:p w:rsidR="00253D6C" w:rsidRPr="00F064EB" w:rsidRDefault="00253D6C" w:rsidP="00253D6C">
      <w:pPr>
        <w:rPr>
          <w:rFonts w:ascii="Candara" w:hAnsi="Candara" w:cstheme="minorHAnsi"/>
          <w:color w:val="auto"/>
          <w:sz w:val="24"/>
          <w:szCs w:val="24"/>
        </w:rPr>
      </w:pPr>
      <w:r w:rsidRPr="00F064EB">
        <w:rPr>
          <w:rFonts w:ascii="Candara" w:hAnsi="Candara" w:cstheme="minorHAnsi"/>
          <w:color w:val="auto"/>
          <w:sz w:val="24"/>
          <w:szCs w:val="24"/>
        </w:rPr>
        <w:t xml:space="preserve">Our house team with the highest points so far and </w:t>
      </w:r>
    </w:p>
    <w:p w:rsidR="00253D6C" w:rsidRPr="00F064EB" w:rsidRDefault="00253D6C" w:rsidP="00253D6C">
      <w:pPr>
        <w:rPr>
          <w:rFonts w:ascii="Candara" w:hAnsi="Candara" w:cstheme="minorHAnsi"/>
          <w:color w:val="auto"/>
          <w:sz w:val="24"/>
          <w:szCs w:val="24"/>
        </w:rPr>
      </w:pPr>
      <w:proofErr w:type="gramStart"/>
      <w:r w:rsidRPr="00F064EB">
        <w:rPr>
          <w:rFonts w:ascii="Candara" w:hAnsi="Candara" w:cstheme="minorHAnsi"/>
          <w:color w:val="auto"/>
          <w:sz w:val="24"/>
          <w:szCs w:val="24"/>
        </w:rPr>
        <w:t>the</w:t>
      </w:r>
      <w:proofErr w:type="gramEnd"/>
      <w:r w:rsidRPr="00F064EB">
        <w:rPr>
          <w:rFonts w:ascii="Candara" w:hAnsi="Candara" w:cstheme="minorHAnsi"/>
          <w:color w:val="auto"/>
          <w:sz w:val="24"/>
          <w:szCs w:val="24"/>
        </w:rPr>
        <w:t xml:space="preserve"> winners for this week are members from </w:t>
      </w:r>
      <w:r w:rsidR="00DF5A2D">
        <w:rPr>
          <w:rFonts w:ascii="Candara" w:hAnsi="Candara" w:cstheme="minorHAnsi"/>
          <w:color w:val="auto"/>
          <w:sz w:val="24"/>
          <w:szCs w:val="24"/>
        </w:rPr>
        <w:t>Blue</w:t>
      </w:r>
    </w:p>
    <w:p w:rsidR="00253D6C" w:rsidRPr="00F064EB" w:rsidRDefault="00253D6C" w:rsidP="00253D6C">
      <w:pPr>
        <w:rPr>
          <w:rFonts w:ascii="Candara" w:hAnsi="Candara" w:cstheme="minorHAnsi"/>
          <w:color w:val="auto"/>
          <w:sz w:val="24"/>
          <w:szCs w:val="24"/>
        </w:rPr>
      </w:pPr>
      <w:proofErr w:type="gramStart"/>
      <w:r w:rsidRPr="00F064EB">
        <w:rPr>
          <w:rFonts w:ascii="Candara" w:hAnsi="Candara" w:cstheme="minorHAnsi"/>
          <w:color w:val="auto"/>
          <w:sz w:val="24"/>
          <w:szCs w:val="24"/>
        </w:rPr>
        <w:t>team</w:t>
      </w:r>
      <w:proofErr w:type="gramEnd"/>
      <w:r w:rsidRPr="00F064EB">
        <w:rPr>
          <w:rFonts w:ascii="Candara" w:hAnsi="Candara" w:cstheme="minorHAnsi"/>
          <w:color w:val="auto"/>
          <w:sz w:val="24"/>
          <w:szCs w:val="24"/>
        </w:rPr>
        <w:t xml:space="preserve">. </w:t>
      </w:r>
    </w:p>
    <w:p w:rsidR="00253D6C" w:rsidRDefault="00253D6C" w:rsidP="00253D6C">
      <w:pPr>
        <w:rPr>
          <w:rFonts w:ascii="Candara" w:hAnsi="Candara" w:cstheme="minorHAnsi"/>
          <w:b/>
          <w:color w:val="FF0000"/>
          <w:sz w:val="24"/>
          <w:szCs w:val="24"/>
          <w:u w:val="single"/>
        </w:rPr>
      </w:pPr>
    </w:p>
    <w:p w:rsidR="00D07758" w:rsidRDefault="00D07758" w:rsidP="00253D6C">
      <w:pPr>
        <w:tabs>
          <w:tab w:val="left" w:pos="5160"/>
        </w:tabs>
        <w:rPr>
          <w:rFonts w:ascii="Candara" w:hAnsi="Candara"/>
          <w:b/>
          <w:color w:val="FF0000"/>
          <w:sz w:val="24"/>
          <w:szCs w:val="24"/>
          <w:u w:val="single"/>
        </w:rPr>
      </w:pPr>
      <w:r>
        <w:rPr>
          <w:rFonts w:ascii="Candara" w:hAnsi="Candara"/>
          <w:b/>
          <w:color w:val="FF0000"/>
          <w:sz w:val="24"/>
          <w:szCs w:val="24"/>
          <w:u w:val="single"/>
        </w:rPr>
        <w:t>Year 3 and Year 4 Production</w:t>
      </w:r>
    </w:p>
    <w:p w:rsidR="00D07758" w:rsidRDefault="00D07758" w:rsidP="00253D6C">
      <w:pPr>
        <w:tabs>
          <w:tab w:val="left" w:pos="5160"/>
        </w:tabs>
        <w:rPr>
          <w:rFonts w:ascii="Candara" w:hAnsi="Candara"/>
          <w:color w:val="auto"/>
          <w:sz w:val="24"/>
          <w:szCs w:val="24"/>
        </w:rPr>
      </w:pPr>
      <w:r>
        <w:rPr>
          <w:rFonts w:ascii="Candara" w:hAnsi="Candara"/>
          <w:color w:val="auto"/>
          <w:sz w:val="24"/>
          <w:szCs w:val="24"/>
        </w:rPr>
        <w:t>Well done to our Year 3 and Year 4 pupils who put</w:t>
      </w:r>
    </w:p>
    <w:p w:rsidR="00D07758" w:rsidRDefault="003F1408" w:rsidP="00253D6C">
      <w:pPr>
        <w:tabs>
          <w:tab w:val="left" w:pos="5160"/>
        </w:tabs>
        <w:rPr>
          <w:rFonts w:ascii="Candara" w:hAnsi="Candara"/>
          <w:color w:val="auto"/>
          <w:sz w:val="24"/>
          <w:szCs w:val="24"/>
        </w:rPr>
      </w:pPr>
      <w:proofErr w:type="gramStart"/>
      <w:r>
        <w:rPr>
          <w:rFonts w:ascii="Candara" w:hAnsi="Candara"/>
          <w:color w:val="auto"/>
          <w:sz w:val="24"/>
          <w:szCs w:val="24"/>
        </w:rPr>
        <w:t>o</w:t>
      </w:r>
      <w:r w:rsidR="00D07758">
        <w:rPr>
          <w:rFonts w:ascii="Candara" w:hAnsi="Candara"/>
          <w:color w:val="auto"/>
          <w:sz w:val="24"/>
          <w:szCs w:val="24"/>
        </w:rPr>
        <w:t>n</w:t>
      </w:r>
      <w:proofErr w:type="gramEnd"/>
      <w:r w:rsidR="00D07758">
        <w:rPr>
          <w:rFonts w:ascii="Candara" w:hAnsi="Candara"/>
          <w:color w:val="auto"/>
          <w:sz w:val="24"/>
          <w:szCs w:val="24"/>
        </w:rPr>
        <w:t xml:space="preserve"> a spectacular production on Tuesday and </w:t>
      </w:r>
    </w:p>
    <w:p w:rsidR="00D07758" w:rsidRDefault="00D07758" w:rsidP="00253D6C">
      <w:pPr>
        <w:tabs>
          <w:tab w:val="left" w:pos="5160"/>
        </w:tabs>
        <w:rPr>
          <w:rFonts w:ascii="Candara" w:hAnsi="Candara"/>
          <w:color w:val="auto"/>
          <w:sz w:val="24"/>
          <w:szCs w:val="24"/>
        </w:rPr>
      </w:pPr>
      <w:r>
        <w:rPr>
          <w:rFonts w:ascii="Candara" w:hAnsi="Candara"/>
          <w:color w:val="auto"/>
          <w:sz w:val="24"/>
          <w:szCs w:val="24"/>
        </w:rPr>
        <w:t>Wednesday.  We really do have some very talented</w:t>
      </w:r>
    </w:p>
    <w:p w:rsidR="00D07758" w:rsidRDefault="003F1408" w:rsidP="00253D6C">
      <w:pPr>
        <w:tabs>
          <w:tab w:val="left" w:pos="5160"/>
        </w:tabs>
        <w:rPr>
          <w:rFonts w:ascii="Candara" w:hAnsi="Candara"/>
          <w:color w:val="auto"/>
          <w:sz w:val="24"/>
          <w:szCs w:val="24"/>
        </w:rPr>
      </w:pPr>
      <w:proofErr w:type="gramStart"/>
      <w:r>
        <w:rPr>
          <w:rFonts w:ascii="Candara" w:hAnsi="Candara"/>
          <w:color w:val="auto"/>
          <w:sz w:val="24"/>
          <w:szCs w:val="24"/>
        </w:rPr>
        <w:t>c</w:t>
      </w:r>
      <w:r w:rsidR="00D07758">
        <w:rPr>
          <w:rFonts w:ascii="Candara" w:hAnsi="Candara"/>
          <w:color w:val="auto"/>
          <w:sz w:val="24"/>
          <w:szCs w:val="24"/>
        </w:rPr>
        <w:t>hildren</w:t>
      </w:r>
      <w:proofErr w:type="gramEnd"/>
      <w:r w:rsidR="00D07758">
        <w:rPr>
          <w:rFonts w:ascii="Candara" w:hAnsi="Candara"/>
          <w:color w:val="auto"/>
          <w:sz w:val="24"/>
          <w:szCs w:val="24"/>
        </w:rPr>
        <w:t xml:space="preserve"> at Christ the King and their beautiful voices and brilliant acting abilities were worthy of the West End!  </w:t>
      </w:r>
      <w:bookmarkStart w:id="0" w:name="_GoBack"/>
      <w:bookmarkEnd w:id="0"/>
    </w:p>
    <w:p w:rsidR="00BE5CB2" w:rsidRDefault="00BA0AF6" w:rsidP="00253D6C">
      <w:pPr>
        <w:tabs>
          <w:tab w:val="left" w:pos="5160"/>
        </w:tabs>
        <w:rPr>
          <w:rFonts w:ascii="Candara" w:hAnsi="Candara"/>
          <w:color w:val="auto"/>
          <w:sz w:val="24"/>
          <w:szCs w:val="24"/>
        </w:rPr>
      </w:pPr>
      <w:r>
        <w:rPr>
          <w:rFonts w:ascii="Candara" w:hAnsi="Candara"/>
          <w:noProof/>
          <w:color w:val="auto"/>
          <w:sz w:val="24"/>
          <w:szCs w:val="24"/>
          <w:lang w:eastAsia="en-GB"/>
        </w:rPr>
        <mc:AlternateContent>
          <mc:Choice Requires="wps">
            <w:drawing>
              <wp:anchor distT="0" distB="0" distL="114300" distR="114300" simplePos="0" relativeHeight="251692032" behindDoc="0" locked="0" layoutInCell="1" allowOverlap="1" wp14:anchorId="680DA30E" wp14:editId="6E3548A5">
                <wp:simplePos x="0" y="0"/>
                <wp:positionH relativeFrom="column">
                  <wp:posOffset>-180975</wp:posOffset>
                </wp:positionH>
                <wp:positionV relativeFrom="paragraph">
                  <wp:posOffset>67945</wp:posOffset>
                </wp:positionV>
                <wp:extent cx="1885950" cy="2286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885950" cy="2286000"/>
                        </a:xfrm>
                        <a:prstGeom prst="rect">
                          <a:avLst/>
                        </a:prstGeom>
                        <a:solidFill>
                          <a:schemeClr val="lt1"/>
                        </a:solidFill>
                        <a:ln w="6350">
                          <a:solidFill>
                            <a:prstClr val="black"/>
                          </a:solidFill>
                        </a:ln>
                      </wps:spPr>
                      <wps:txbx>
                        <w:txbxContent>
                          <w:p w:rsidR="00BA0AF6" w:rsidRDefault="00BA0AF6" w:rsidP="00BA0AF6">
                            <w:r>
                              <w:rPr>
                                <w:noProof/>
                                <w:lang w:eastAsia="en-GB"/>
                              </w:rPr>
                              <w:drawing>
                                <wp:inline distT="0" distB="0" distL="0" distR="0" wp14:anchorId="03527679" wp14:editId="5CA8B792">
                                  <wp:extent cx="1714500" cy="2188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4500" cy="2188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DA30E" id="Text Box 8" o:spid="_x0000_s1028" type="#_x0000_t202" style="position:absolute;margin-left:-14.25pt;margin-top:5.35pt;width:148.5pt;height:18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" fillcolor="white [3201]" strokeweight=".5pt">
                <v:textbox>
                  <w:txbxContent>
                    <w:p w:rsidR="00BA0AF6" w:rsidRDefault="00BA0AF6" w:rsidP="00BA0AF6">
                      <w:r>
                        <w:rPr>
                          <w:noProof/>
                          <w:lang w:eastAsia="en-GB"/>
                        </w:rPr>
                        <w:drawing>
                          <wp:inline distT="0" distB="0" distL="0" distR="0" wp14:anchorId="03527679" wp14:editId="5CA8B792">
                            <wp:extent cx="1714500" cy="2188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4500" cy="2188210"/>
                                    </a:xfrm>
                                    <a:prstGeom prst="rect">
                                      <a:avLst/>
                                    </a:prstGeom>
                                  </pic:spPr>
                                </pic:pic>
                              </a:graphicData>
                            </a:graphic>
                          </wp:inline>
                        </w:drawing>
                      </w:r>
                    </w:p>
                  </w:txbxContent>
                </v:textbox>
              </v:shape>
            </w:pict>
          </mc:Fallback>
        </mc:AlternateContent>
      </w:r>
      <w:r>
        <w:rPr>
          <w:rFonts w:ascii="Candara" w:hAnsi="Candara"/>
          <w:noProof/>
          <w:color w:val="auto"/>
          <w:sz w:val="24"/>
          <w:szCs w:val="24"/>
          <w:lang w:eastAsia="en-GB"/>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90170</wp:posOffset>
                </wp:positionV>
                <wp:extent cx="3038475" cy="22860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038475" cy="2286000"/>
                        </a:xfrm>
                        <a:prstGeom prst="rect">
                          <a:avLst/>
                        </a:prstGeom>
                        <a:solidFill>
                          <a:schemeClr val="lt1"/>
                        </a:solidFill>
                        <a:ln w="6350">
                          <a:solidFill>
                            <a:prstClr val="black"/>
                          </a:solidFill>
                        </a:ln>
                      </wps:spPr>
                      <wps:txbx>
                        <w:txbxContent>
                          <w:p w:rsidR="00BE5CB2" w:rsidRDefault="00BA0AF6">
                            <w:r>
                              <w:rPr>
                                <w:noProof/>
                                <w:lang w:eastAsia="en-GB"/>
                              </w:rPr>
                              <w:drawing>
                                <wp:inline distT="0" distB="0" distL="0" distR="0" wp14:anchorId="15ABDD15" wp14:editId="618596FA">
                                  <wp:extent cx="28575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219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9" type="#_x0000_t202" style="position:absolute;margin-left:0;margin-top:7.1pt;width:239.25pt;height:180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" fillcolor="white [3201]" strokeweight=".5pt">
                <v:textbox>
                  <w:txbxContent>
                    <w:p w:rsidR="00BE5CB2" w:rsidRDefault="00BA0AF6">
                      <w:r>
                        <w:rPr>
                          <w:noProof/>
                          <w:lang w:eastAsia="en-GB"/>
                        </w:rPr>
                        <w:drawing>
                          <wp:inline distT="0" distB="0" distL="0" distR="0" wp14:anchorId="15ABDD15" wp14:editId="618596FA">
                            <wp:extent cx="28575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2190750"/>
                                    </a:xfrm>
                                    <a:prstGeom prst="rect">
                                      <a:avLst/>
                                    </a:prstGeom>
                                  </pic:spPr>
                                </pic:pic>
                              </a:graphicData>
                            </a:graphic>
                          </wp:inline>
                        </w:drawing>
                      </w:r>
                    </w:p>
                  </w:txbxContent>
                </v:textbox>
                <w10:wrap anchorx="margin"/>
              </v:shape>
            </w:pict>
          </mc:Fallback>
        </mc:AlternateContent>
      </w:r>
      <w:r>
        <w:rPr>
          <w:rFonts w:ascii="Candara" w:hAnsi="Candara"/>
          <w:noProof/>
          <w:color w:val="auto"/>
          <w:sz w:val="24"/>
          <w:szCs w:val="24"/>
          <w:lang w:eastAsia="en-GB"/>
        </w:rPr>
        <mc:AlternateContent>
          <mc:Choice Requires="wps">
            <w:drawing>
              <wp:anchor distT="0" distB="0" distL="114300" distR="114300" simplePos="0" relativeHeight="251687936" behindDoc="0" locked="0" layoutInCell="1" allowOverlap="1" wp14:anchorId="1B6ED237" wp14:editId="05833EE8">
                <wp:simplePos x="0" y="0"/>
                <wp:positionH relativeFrom="column">
                  <wp:posOffset>4962525</wp:posOffset>
                </wp:positionH>
                <wp:positionV relativeFrom="paragraph">
                  <wp:posOffset>71120</wp:posOffset>
                </wp:positionV>
                <wp:extent cx="1885950" cy="22860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885950" cy="2286000"/>
                        </a:xfrm>
                        <a:prstGeom prst="rect">
                          <a:avLst/>
                        </a:prstGeom>
                        <a:solidFill>
                          <a:schemeClr val="lt1"/>
                        </a:solidFill>
                        <a:ln w="6350">
                          <a:solidFill>
                            <a:prstClr val="black"/>
                          </a:solidFill>
                        </a:ln>
                      </wps:spPr>
                      <wps:txbx>
                        <w:txbxContent>
                          <w:p w:rsidR="00BE5CB2" w:rsidRDefault="00BA0AF6" w:rsidP="00BE5CB2">
                            <w:r>
                              <w:rPr>
                                <w:noProof/>
                                <w:lang w:eastAsia="en-GB"/>
                              </w:rPr>
                              <w:drawing>
                                <wp:inline distT="0" distB="0" distL="0" distR="0" wp14:anchorId="765E5A87" wp14:editId="4CFDE456">
                                  <wp:extent cx="1717040" cy="2188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7040" cy="2188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ED237" id="Text Box 7" o:spid="_x0000_s1030" type="#_x0000_t202" style="position:absolute;margin-left:390.75pt;margin-top:5.6pt;width:148.5pt;height:18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" fillcolor="white [3201]" strokeweight=".5pt">
                <v:textbox>
                  <w:txbxContent>
                    <w:p w:rsidR="00BE5CB2" w:rsidRDefault="00BA0AF6" w:rsidP="00BE5CB2">
                      <w:r>
                        <w:rPr>
                          <w:noProof/>
                          <w:lang w:eastAsia="en-GB"/>
                        </w:rPr>
                        <w:drawing>
                          <wp:inline distT="0" distB="0" distL="0" distR="0" wp14:anchorId="765E5A87" wp14:editId="4CFDE456">
                            <wp:extent cx="1717040" cy="2188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7040" cy="2188210"/>
                                    </a:xfrm>
                                    <a:prstGeom prst="rect">
                                      <a:avLst/>
                                    </a:prstGeom>
                                  </pic:spPr>
                                </pic:pic>
                              </a:graphicData>
                            </a:graphic>
                          </wp:inline>
                        </w:drawing>
                      </w:r>
                    </w:p>
                  </w:txbxContent>
                </v:textbox>
              </v:shape>
            </w:pict>
          </mc:Fallback>
        </mc:AlternateContent>
      </w:r>
    </w:p>
    <w:p w:rsidR="00BE5CB2" w:rsidRDefault="00BE5CB2" w:rsidP="00253D6C">
      <w:pPr>
        <w:tabs>
          <w:tab w:val="left" w:pos="5160"/>
        </w:tabs>
        <w:rPr>
          <w:rFonts w:ascii="Candara" w:hAnsi="Candara"/>
          <w:color w:val="auto"/>
          <w:sz w:val="24"/>
          <w:szCs w:val="24"/>
        </w:rPr>
      </w:pPr>
    </w:p>
    <w:p w:rsidR="00BE5CB2" w:rsidRDefault="00BE5CB2" w:rsidP="00253D6C">
      <w:pPr>
        <w:tabs>
          <w:tab w:val="left" w:pos="5160"/>
        </w:tabs>
        <w:rPr>
          <w:rFonts w:ascii="Candara" w:hAnsi="Candara"/>
          <w:color w:val="auto"/>
          <w:sz w:val="24"/>
          <w:szCs w:val="24"/>
        </w:rPr>
      </w:pPr>
    </w:p>
    <w:p w:rsidR="00BE5CB2" w:rsidRDefault="00BE5CB2" w:rsidP="00253D6C">
      <w:pPr>
        <w:tabs>
          <w:tab w:val="left" w:pos="5160"/>
        </w:tabs>
        <w:rPr>
          <w:rFonts w:ascii="Candara" w:hAnsi="Candara"/>
          <w:color w:val="auto"/>
          <w:sz w:val="24"/>
          <w:szCs w:val="24"/>
        </w:rPr>
      </w:pPr>
    </w:p>
    <w:p w:rsidR="00BE5CB2" w:rsidRPr="00D07758" w:rsidRDefault="00BE5CB2" w:rsidP="00253D6C">
      <w:pPr>
        <w:tabs>
          <w:tab w:val="left" w:pos="5160"/>
        </w:tabs>
        <w:rPr>
          <w:rFonts w:ascii="Candara" w:hAnsi="Candara"/>
          <w:color w:val="auto"/>
          <w:sz w:val="24"/>
          <w:szCs w:val="24"/>
        </w:rPr>
      </w:pPr>
    </w:p>
    <w:p w:rsidR="00D07758" w:rsidRDefault="00D07758" w:rsidP="00253D6C">
      <w:pPr>
        <w:tabs>
          <w:tab w:val="left" w:pos="5160"/>
        </w:tabs>
        <w:rPr>
          <w:rFonts w:ascii="Candara" w:hAnsi="Candara"/>
          <w:b/>
          <w:color w:val="FF0000"/>
          <w:sz w:val="24"/>
          <w:szCs w:val="24"/>
          <w:u w:val="single"/>
        </w:rPr>
      </w:pPr>
    </w:p>
    <w:p w:rsidR="00D07758" w:rsidRDefault="00D07758" w:rsidP="00253D6C">
      <w:pPr>
        <w:tabs>
          <w:tab w:val="left" w:pos="5160"/>
        </w:tabs>
        <w:rPr>
          <w:rFonts w:ascii="Candara" w:hAnsi="Candara"/>
          <w:b/>
          <w:color w:val="FF0000"/>
          <w:sz w:val="24"/>
          <w:szCs w:val="24"/>
          <w:u w:val="single"/>
        </w:rPr>
      </w:pPr>
    </w:p>
    <w:p w:rsidR="00D07758" w:rsidRDefault="00D07758" w:rsidP="00253D6C">
      <w:pPr>
        <w:tabs>
          <w:tab w:val="left" w:pos="5160"/>
        </w:tabs>
        <w:rPr>
          <w:rFonts w:ascii="Candara" w:hAnsi="Candara"/>
          <w:b/>
          <w:color w:val="FF0000"/>
          <w:sz w:val="24"/>
          <w:szCs w:val="24"/>
          <w:u w:val="single"/>
        </w:rPr>
      </w:pPr>
    </w:p>
    <w:p w:rsidR="00D07758" w:rsidRDefault="00D07758" w:rsidP="00253D6C">
      <w:pPr>
        <w:tabs>
          <w:tab w:val="left" w:pos="5160"/>
        </w:tabs>
        <w:rPr>
          <w:rFonts w:ascii="Candara" w:hAnsi="Candara"/>
          <w:b/>
          <w:color w:val="FF0000"/>
          <w:sz w:val="24"/>
          <w:szCs w:val="24"/>
          <w:u w:val="single"/>
        </w:rPr>
      </w:pPr>
    </w:p>
    <w:p w:rsidR="00D07758" w:rsidRDefault="00D07758" w:rsidP="00253D6C">
      <w:pPr>
        <w:tabs>
          <w:tab w:val="left" w:pos="5160"/>
        </w:tabs>
        <w:rPr>
          <w:rFonts w:ascii="Candara" w:hAnsi="Candara"/>
          <w:b/>
          <w:color w:val="FF0000"/>
          <w:sz w:val="24"/>
          <w:szCs w:val="24"/>
          <w:u w:val="single"/>
        </w:rPr>
      </w:pPr>
    </w:p>
    <w:p w:rsidR="00D07758" w:rsidRDefault="00D07758" w:rsidP="00253D6C">
      <w:pPr>
        <w:tabs>
          <w:tab w:val="left" w:pos="5160"/>
        </w:tabs>
        <w:rPr>
          <w:rFonts w:ascii="Candara" w:hAnsi="Candara"/>
          <w:b/>
          <w:color w:val="FF0000"/>
          <w:sz w:val="24"/>
          <w:szCs w:val="24"/>
          <w:u w:val="single"/>
        </w:rPr>
      </w:pPr>
    </w:p>
    <w:p w:rsidR="00BE5CB2" w:rsidRDefault="00BE5CB2" w:rsidP="00253D6C">
      <w:pPr>
        <w:tabs>
          <w:tab w:val="left" w:pos="5160"/>
        </w:tabs>
        <w:rPr>
          <w:rFonts w:ascii="Candara" w:hAnsi="Candara"/>
          <w:b/>
          <w:color w:val="FF0000"/>
          <w:sz w:val="24"/>
          <w:szCs w:val="24"/>
          <w:u w:val="single"/>
        </w:rPr>
      </w:pPr>
    </w:p>
    <w:p w:rsidR="00BE5CB2" w:rsidRDefault="00BE5CB2" w:rsidP="00253D6C">
      <w:pPr>
        <w:tabs>
          <w:tab w:val="left" w:pos="5160"/>
        </w:tabs>
        <w:rPr>
          <w:rFonts w:ascii="Candara" w:hAnsi="Candara"/>
          <w:b/>
          <w:color w:val="FF0000"/>
          <w:sz w:val="24"/>
          <w:szCs w:val="24"/>
          <w:u w:val="single"/>
        </w:rPr>
      </w:pPr>
    </w:p>
    <w:p w:rsidR="00253D6C" w:rsidRDefault="005F40BD" w:rsidP="00253D6C">
      <w:pPr>
        <w:tabs>
          <w:tab w:val="left" w:pos="5160"/>
        </w:tabs>
        <w:rPr>
          <w:rFonts w:ascii="Candara" w:hAnsi="Candara"/>
          <w:b/>
          <w:color w:val="FF0000"/>
          <w:sz w:val="24"/>
          <w:szCs w:val="24"/>
          <w:u w:val="single"/>
        </w:rPr>
      </w:pPr>
      <w:r>
        <w:rPr>
          <w:rFonts w:ascii="Candara" w:hAnsi="Candara"/>
          <w:b/>
          <w:color w:val="FF0000"/>
          <w:sz w:val="24"/>
          <w:szCs w:val="24"/>
          <w:u w:val="single"/>
        </w:rPr>
        <w:t>Bring and Buy Sale</w:t>
      </w:r>
      <w:r w:rsidR="00D07758">
        <w:rPr>
          <w:rFonts w:ascii="Candara" w:hAnsi="Candara"/>
          <w:b/>
          <w:color w:val="FF0000"/>
          <w:sz w:val="24"/>
          <w:szCs w:val="24"/>
          <w:u w:val="single"/>
        </w:rPr>
        <w:t xml:space="preserve"> update</w:t>
      </w:r>
    </w:p>
    <w:p w:rsidR="00D07758" w:rsidRDefault="005F40BD" w:rsidP="00253D6C">
      <w:pPr>
        <w:tabs>
          <w:tab w:val="left" w:pos="5160"/>
        </w:tabs>
        <w:rPr>
          <w:rFonts w:ascii="Candara" w:hAnsi="Candara"/>
          <w:color w:val="auto"/>
          <w:sz w:val="24"/>
          <w:szCs w:val="24"/>
        </w:rPr>
      </w:pPr>
      <w:r>
        <w:rPr>
          <w:rFonts w:ascii="Candara" w:hAnsi="Candara"/>
          <w:color w:val="auto"/>
          <w:sz w:val="24"/>
          <w:szCs w:val="24"/>
        </w:rPr>
        <w:t>Thank you to all of the children and parents who</w:t>
      </w:r>
      <w:r w:rsidR="00BE5CB2">
        <w:rPr>
          <w:rFonts w:ascii="Candara" w:hAnsi="Candara"/>
          <w:color w:val="auto"/>
          <w:sz w:val="24"/>
          <w:szCs w:val="24"/>
        </w:rPr>
        <w:t xml:space="preserve"> </w:t>
      </w:r>
      <w:r>
        <w:rPr>
          <w:rFonts w:ascii="Candara" w:hAnsi="Candara"/>
          <w:color w:val="auto"/>
          <w:sz w:val="24"/>
          <w:szCs w:val="24"/>
        </w:rPr>
        <w:t>suppor</w:t>
      </w:r>
      <w:r w:rsidR="00D07758">
        <w:rPr>
          <w:rFonts w:ascii="Candara" w:hAnsi="Candara"/>
          <w:color w:val="auto"/>
          <w:sz w:val="24"/>
          <w:szCs w:val="24"/>
        </w:rPr>
        <w:t>ted our Bring and Buy Sale</w:t>
      </w:r>
      <w:r>
        <w:rPr>
          <w:rFonts w:ascii="Candara" w:hAnsi="Candara"/>
          <w:color w:val="auto"/>
          <w:sz w:val="24"/>
          <w:szCs w:val="24"/>
        </w:rPr>
        <w:t>.</w:t>
      </w:r>
      <w:r w:rsidR="00D07758">
        <w:rPr>
          <w:rFonts w:ascii="Candara" w:hAnsi="Candara"/>
          <w:color w:val="auto"/>
          <w:sz w:val="24"/>
          <w:szCs w:val="24"/>
        </w:rPr>
        <w:t xml:space="preserve">  The money has </w:t>
      </w:r>
    </w:p>
    <w:p w:rsidR="005F40BD" w:rsidRDefault="00D07758" w:rsidP="00D07758">
      <w:pPr>
        <w:tabs>
          <w:tab w:val="left" w:pos="5160"/>
        </w:tabs>
        <w:rPr>
          <w:rFonts w:ascii="Candara" w:hAnsi="Candara"/>
          <w:color w:val="auto"/>
          <w:sz w:val="24"/>
          <w:szCs w:val="24"/>
        </w:rPr>
      </w:pPr>
      <w:r>
        <w:rPr>
          <w:rFonts w:ascii="Candara" w:hAnsi="Candara"/>
          <w:color w:val="auto"/>
          <w:sz w:val="24"/>
          <w:szCs w:val="24"/>
        </w:rPr>
        <w:t xml:space="preserve">been counted and I am delighted to announce that the children have all helped to raise over £90 which will go towards CAFOD and the Good Shepherd Appeal.  I have also been very impressed with the children who have been contributing money to the CAFOD boxes in classes from the “Give it Up” Campaign.  Some of the children have been telling me about the things that they have given up to place the money that they have saved into the CAFOD boxes.  </w:t>
      </w:r>
      <w:r w:rsidR="005F40BD">
        <w:rPr>
          <w:rFonts w:ascii="Candara" w:hAnsi="Candara"/>
          <w:color w:val="auto"/>
          <w:sz w:val="24"/>
          <w:szCs w:val="24"/>
        </w:rPr>
        <w:t xml:space="preserve">  </w:t>
      </w:r>
    </w:p>
    <w:p w:rsidR="005F40BD" w:rsidRDefault="005F40BD" w:rsidP="00253D6C">
      <w:pPr>
        <w:tabs>
          <w:tab w:val="left" w:pos="5160"/>
        </w:tabs>
        <w:rPr>
          <w:rFonts w:ascii="Candara" w:hAnsi="Candara"/>
          <w:color w:val="auto"/>
          <w:sz w:val="24"/>
          <w:szCs w:val="24"/>
        </w:rPr>
      </w:pPr>
    </w:p>
    <w:p w:rsidR="00BE5CB2" w:rsidRPr="00AA6A91" w:rsidRDefault="00BE5CB2" w:rsidP="00BE5CB2">
      <w:pPr>
        <w:tabs>
          <w:tab w:val="left" w:pos="5160"/>
        </w:tabs>
        <w:rPr>
          <w:rFonts w:ascii="Candara" w:hAnsi="Candara"/>
          <w:b/>
          <w:color w:val="FF0000"/>
          <w:sz w:val="24"/>
          <w:szCs w:val="24"/>
          <w:u w:val="single"/>
        </w:rPr>
      </w:pPr>
      <w:r w:rsidRPr="00AA6A91">
        <w:rPr>
          <w:rFonts w:ascii="Candara" w:hAnsi="Candara"/>
          <w:b/>
          <w:color w:val="FF0000"/>
          <w:sz w:val="24"/>
          <w:szCs w:val="24"/>
          <w:u w:val="single"/>
        </w:rPr>
        <w:t>CPR Skills for Year 5 and Year 6</w:t>
      </w:r>
    </w:p>
    <w:p w:rsidR="005F40BD" w:rsidRDefault="00BE5CB2" w:rsidP="00253D6C">
      <w:pPr>
        <w:tabs>
          <w:tab w:val="left" w:pos="5160"/>
        </w:tabs>
        <w:rPr>
          <w:rFonts w:ascii="Candara" w:hAnsi="Candara"/>
          <w:color w:val="auto"/>
          <w:sz w:val="24"/>
          <w:szCs w:val="24"/>
        </w:rPr>
      </w:pPr>
      <w:r>
        <w:rPr>
          <w:rFonts w:ascii="Candara" w:hAnsi="Candara"/>
          <w:color w:val="auto"/>
          <w:sz w:val="24"/>
          <w:szCs w:val="24"/>
        </w:rPr>
        <w:t xml:space="preserve">Unfortunately due to unforeseen circumstances the SPR skills training had to be cancelled this week for Years 5 and 6.  Mrs </w:t>
      </w:r>
      <w:proofErr w:type="spellStart"/>
      <w:r>
        <w:rPr>
          <w:rFonts w:ascii="Candara" w:hAnsi="Candara"/>
          <w:color w:val="auto"/>
          <w:sz w:val="24"/>
          <w:szCs w:val="24"/>
        </w:rPr>
        <w:t>Waide</w:t>
      </w:r>
      <w:proofErr w:type="spellEnd"/>
      <w:r>
        <w:rPr>
          <w:rFonts w:ascii="Candara" w:hAnsi="Candara"/>
          <w:color w:val="auto"/>
          <w:sz w:val="24"/>
          <w:szCs w:val="24"/>
        </w:rPr>
        <w:t xml:space="preserve"> is working to re-schedule this important training for our children in the </w:t>
      </w:r>
      <w:proofErr w:type="gramStart"/>
      <w:r>
        <w:rPr>
          <w:rFonts w:ascii="Candara" w:hAnsi="Candara"/>
          <w:color w:val="auto"/>
          <w:sz w:val="24"/>
          <w:szCs w:val="24"/>
        </w:rPr>
        <w:t>Summer</w:t>
      </w:r>
      <w:proofErr w:type="gramEnd"/>
      <w:r>
        <w:rPr>
          <w:rFonts w:ascii="Candara" w:hAnsi="Candara"/>
          <w:color w:val="auto"/>
          <w:sz w:val="24"/>
          <w:szCs w:val="24"/>
        </w:rPr>
        <w:t xml:space="preserve"> term.  We will keep you informed about the future date for this.</w:t>
      </w:r>
    </w:p>
    <w:p w:rsidR="005F40BD" w:rsidRDefault="005F40BD" w:rsidP="00253D6C">
      <w:pPr>
        <w:tabs>
          <w:tab w:val="left" w:pos="5160"/>
        </w:tabs>
        <w:rPr>
          <w:rFonts w:ascii="Candara" w:hAnsi="Candara"/>
          <w:color w:val="auto"/>
          <w:sz w:val="24"/>
          <w:szCs w:val="24"/>
        </w:rPr>
      </w:pPr>
    </w:p>
    <w:p w:rsidR="00095797" w:rsidRPr="007D1A0C" w:rsidRDefault="00095797" w:rsidP="00095797">
      <w:pPr>
        <w:tabs>
          <w:tab w:val="left" w:pos="5160"/>
        </w:tabs>
        <w:rPr>
          <w:rFonts w:ascii="Candara" w:hAnsi="Candara"/>
          <w:b/>
          <w:color w:val="FF0000"/>
          <w:sz w:val="24"/>
          <w:szCs w:val="24"/>
          <w:u w:val="single"/>
        </w:rPr>
      </w:pPr>
      <w:r w:rsidRPr="007D1A0C">
        <w:rPr>
          <w:rFonts w:ascii="Candara" w:hAnsi="Candara"/>
          <w:b/>
          <w:color w:val="FF0000"/>
          <w:sz w:val="24"/>
          <w:szCs w:val="24"/>
          <w:u w:val="single"/>
        </w:rPr>
        <w:t>SOCK Team</w:t>
      </w:r>
    </w:p>
    <w:p w:rsidR="00095797" w:rsidRDefault="00095797" w:rsidP="00095797">
      <w:pPr>
        <w:tabs>
          <w:tab w:val="left" w:pos="5160"/>
        </w:tabs>
        <w:rPr>
          <w:rFonts w:ascii="Candara" w:hAnsi="Candara"/>
          <w:color w:val="auto"/>
          <w:sz w:val="24"/>
          <w:szCs w:val="24"/>
        </w:rPr>
      </w:pPr>
      <w:r>
        <w:rPr>
          <w:rFonts w:ascii="Candara" w:hAnsi="Candara"/>
          <w:color w:val="auto"/>
          <w:sz w:val="24"/>
          <w:szCs w:val="24"/>
        </w:rPr>
        <w:t xml:space="preserve">A letter </w:t>
      </w:r>
      <w:r w:rsidR="00141BB0">
        <w:rPr>
          <w:rFonts w:ascii="Candara" w:hAnsi="Candara"/>
          <w:color w:val="auto"/>
          <w:sz w:val="24"/>
          <w:szCs w:val="24"/>
        </w:rPr>
        <w:t>has been sent home from</w:t>
      </w:r>
      <w:r>
        <w:rPr>
          <w:rFonts w:ascii="Candara" w:hAnsi="Candara"/>
          <w:color w:val="auto"/>
          <w:sz w:val="24"/>
          <w:szCs w:val="24"/>
        </w:rPr>
        <w:t xml:space="preserve"> SOCK for any children wishing to order a bunch of daffodils for Mothering Sunday on Sunday 31</w:t>
      </w:r>
      <w:r w:rsidRPr="007D1A0C">
        <w:rPr>
          <w:rFonts w:ascii="Candara" w:hAnsi="Candara"/>
          <w:color w:val="auto"/>
          <w:sz w:val="24"/>
          <w:szCs w:val="24"/>
          <w:vertAlign w:val="superscript"/>
        </w:rPr>
        <w:t>st</w:t>
      </w:r>
      <w:r>
        <w:rPr>
          <w:rFonts w:ascii="Candara" w:hAnsi="Candara"/>
          <w:color w:val="auto"/>
          <w:sz w:val="24"/>
          <w:szCs w:val="24"/>
        </w:rPr>
        <w:t xml:space="preserve"> March.  Pupils who have ordered their bunch of daffodils will receive these next Friday to take home in time for Mothering Sunday.</w:t>
      </w:r>
    </w:p>
    <w:p w:rsidR="00741C29" w:rsidRDefault="00741C29" w:rsidP="00253D6C">
      <w:pPr>
        <w:tabs>
          <w:tab w:val="left" w:pos="5160"/>
        </w:tabs>
        <w:rPr>
          <w:rFonts w:ascii="Candara" w:hAnsi="Candara"/>
          <w:b/>
          <w:color w:val="FF0000"/>
          <w:sz w:val="24"/>
          <w:szCs w:val="24"/>
          <w:u w:val="single"/>
        </w:rPr>
      </w:pPr>
    </w:p>
    <w:p w:rsidR="00095797" w:rsidRDefault="00095797" w:rsidP="00253D6C">
      <w:pPr>
        <w:tabs>
          <w:tab w:val="left" w:pos="5160"/>
        </w:tabs>
        <w:rPr>
          <w:rFonts w:ascii="Candara" w:hAnsi="Candara"/>
          <w:b/>
          <w:color w:val="FF0000"/>
          <w:sz w:val="24"/>
          <w:szCs w:val="24"/>
          <w:u w:val="single"/>
        </w:rPr>
      </w:pPr>
    </w:p>
    <w:p w:rsidR="00741C29" w:rsidRDefault="00741C29" w:rsidP="00253D6C">
      <w:pPr>
        <w:tabs>
          <w:tab w:val="left" w:pos="5160"/>
        </w:tabs>
        <w:rPr>
          <w:rFonts w:ascii="Candara" w:hAnsi="Candara"/>
          <w:b/>
          <w:color w:val="FF0000"/>
          <w:sz w:val="24"/>
          <w:szCs w:val="24"/>
          <w:u w:val="single"/>
        </w:rPr>
      </w:pPr>
    </w:p>
    <w:p w:rsidR="005F40BD" w:rsidRPr="00BE5CB2" w:rsidRDefault="00BE5CB2" w:rsidP="00253D6C">
      <w:pPr>
        <w:tabs>
          <w:tab w:val="left" w:pos="5160"/>
        </w:tabs>
        <w:rPr>
          <w:rFonts w:ascii="Candara" w:hAnsi="Candara"/>
          <w:b/>
          <w:color w:val="FF0000"/>
          <w:sz w:val="24"/>
          <w:szCs w:val="24"/>
          <w:u w:val="single"/>
        </w:rPr>
      </w:pPr>
      <w:r w:rsidRPr="00BE5CB2">
        <w:rPr>
          <w:rFonts w:ascii="Candara" w:hAnsi="Candara"/>
          <w:b/>
          <w:color w:val="FF0000"/>
          <w:sz w:val="24"/>
          <w:szCs w:val="24"/>
          <w:u w:val="single"/>
        </w:rPr>
        <w:lastRenderedPageBreak/>
        <w:t>Reception Class Trip</w:t>
      </w:r>
    </w:p>
    <w:p w:rsidR="005F40BD" w:rsidRDefault="00BE5CB2" w:rsidP="00253D6C">
      <w:pPr>
        <w:tabs>
          <w:tab w:val="left" w:pos="5160"/>
        </w:tabs>
        <w:rPr>
          <w:rFonts w:ascii="Candara" w:hAnsi="Candara"/>
          <w:color w:val="auto"/>
          <w:sz w:val="24"/>
          <w:szCs w:val="24"/>
        </w:rPr>
      </w:pPr>
      <w:r>
        <w:rPr>
          <w:rFonts w:ascii="Candara" w:hAnsi="Candara"/>
          <w:color w:val="auto"/>
          <w:sz w:val="24"/>
          <w:szCs w:val="24"/>
        </w:rPr>
        <w:t>Our children in Reception had a fabulous action packed day at the Rainbow</w:t>
      </w:r>
      <w:r w:rsidR="00654FDF">
        <w:rPr>
          <w:rFonts w:ascii="Candara" w:hAnsi="Candara"/>
          <w:color w:val="auto"/>
          <w:sz w:val="24"/>
          <w:szCs w:val="24"/>
        </w:rPr>
        <w:t xml:space="preserve"> Factory.  They spent the day being pirates and learning all about treasure maps, how to be a great pirate and doing lots of role play activities.  </w:t>
      </w:r>
      <w:r>
        <w:rPr>
          <w:rFonts w:ascii="Candara" w:hAnsi="Candara"/>
          <w:color w:val="auto"/>
          <w:sz w:val="24"/>
          <w:szCs w:val="24"/>
        </w:rPr>
        <w:t>The trip has clearly very much inspired the children a</w:t>
      </w:r>
      <w:r w:rsidR="00654FDF">
        <w:rPr>
          <w:rFonts w:ascii="Candara" w:hAnsi="Candara"/>
          <w:color w:val="auto"/>
          <w:sz w:val="24"/>
          <w:szCs w:val="24"/>
        </w:rPr>
        <w:t>nd</w:t>
      </w:r>
      <w:r>
        <w:rPr>
          <w:rFonts w:ascii="Candara" w:hAnsi="Candara"/>
          <w:color w:val="auto"/>
          <w:sz w:val="24"/>
          <w:szCs w:val="24"/>
        </w:rPr>
        <w:t xml:space="preserve"> the writing that they have produced as a result of the trip has been fantastic!</w:t>
      </w:r>
    </w:p>
    <w:p w:rsidR="005F40BD" w:rsidRDefault="005F40B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r>
        <w:rPr>
          <w:rFonts w:ascii="Candara" w:hAnsi="Candara"/>
          <w:noProof/>
          <w:color w:val="auto"/>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647700</wp:posOffset>
                </wp:positionH>
                <wp:positionV relativeFrom="paragraph">
                  <wp:posOffset>12065</wp:posOffset>
                </wp:positionV>
                <wp:extent cx="2514600" cy="27908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14600" cy="2790825"/>
                        </a:xfrm>
                        <a:prstGeom prst="rect">
                          <a:avLst/>
                        </a:prstGeom>
                        <a:solidFill>
                          <a:schemeClr val="lt1"/>
                        </a:solidFill>
                        <a:ln w="6350">
                          <a:solidFill>
                            <a:prstClr val="black"/>
                          </a:solidFill>
                        </a:ln>
                      </wps:spPr>
                      <wps:txbx>
                        <w:txbxContent>
                          <w:p w:rsidR="00F0223D" w:rsidRDefault="00F0223D">
                            <w:r>
                              <w:rPr>
                                <w:noProof/>
                                <w:lang w:eastAsia="en-GB"/>
                              </w:rPr>
                              <w:drawing>
                                <wp:inline distT="0" distB="0" distL="0" distR="0" wp14:anchorId="55A794BC" wp14:editId="6D755DD7">
                                  <wp:extent cx="2754134" cy="2331720"/>
                                  <wp:effectExtent l="158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2760875" cy="2337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margin-left:51pt;margin-top:.95pt;width:198pt;height:219.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" fillcolor="white [3201]" strokeweight=".5pt">
                <v:textbox>
                  <w:txbxContent>
                    <w:p w:rsidR="00F0223D" w:rsidRDefault="00F0223D">
                      <w:r>
                        <w:rPr>
                          <w:noProof/>
                          <w:lang w:eastAsia="en-GB"/>
                        </w:rPr>
                        <w:drawing>
                          <wp:inline distT="0" distB="0" distL="0" distR="0" wp14:anchorId="55A794BC" wp14:editId="6D755DD7">
                            <wp:extent cx="2754134" cy="2331720"/>
                            <wp:effectExtent l="158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2760875" cy="2337427"/>
                                    </a:xfrm>
                                    <a:prstGeom prst="rect">
                                      <a:avLst/>
                                    </a:prstGeom>
                                  </pic:spPr>
                                </pic:pic>
                              </a:graphicData>
                            </a:graphic>
                          </wp:inline>
                        </w:drawing>
                      </w:r>
                    </w:p>
                  </w:txbxContent>
                </v:textbox>
              </v:shape>
            </w:pict>
          </mc:Fallback>
        </mc:AlternateContent>
      </w:r>
      <w:r>
        <w:rPr>
          <w:rFonts w:ascii="Candara" w:hAnsi="Candara"/>
          <w:noProof/>
          <w:color w:val="auto"/>
          <w:sz w:val="24"/>
          <w:szCs w:val="24"/>
          <w:lang w:eastAsia="en-GB"/>
        </w:rPr>
        <mc:AlternateContent>
          <mc:Choice Requires="wps">
            <w:drawing>
              <wp:anchor distT="0" distB="0" distL="114300" distR="114300" simplePos="0" relativeHeight="251695104" behindDoc="0" locked="0" layoutInCell="1" allowOverlap="1" wp14:anchorId="4B55BF1F" wp14:editId="3391DBA8">
                <wp:simplePos x="0" y="0"/>
                <wp:positionH relativeFrom="column">
                  <wp:posOffset>3743325</wp:posOffset>
                </wp:positionH>
                <wp:positionV relativeFrom="paragraph">
                  <wp:posOffset>14605</wp:posOffset>
                </wp:positionV>
                <wp:extent cx="2514600" cy="27908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514600" cy="2790825"/>
                        </a:xfrm>
                        <a:prstGeom prst="rect">
                          <a:avLst/>
                        </a:prstGeom>
                        <a:solidFill>
                          <a:schemeClr val="lt1"/>
                        </a:solidFill>
                        <a:ln w="6350">
                          <a:solidFill>
                            <a:prstClr val="black"/>
                          </a:solidFill>
                        </a:ln>
                      </wps:spPr>
                      <wps:txbx>
                        <w:txbxContent>
                          <w:p w:rsidR="00F0223D" w:rsidRDefault="00F0223D" w:rsidP="00F0223D">
                            <w:r>
                              <w:rPr>
                                <w:noProof/>
                                <w:lang w:eastAsia="en-GB"/>
                              </w:rPr>
                              <w:drawing>
                                <wp:inline distT="0" distB="0" distL="0" distR="0" wp14:anchorId="5985F06E" wp14:editId="7A0E7CEE">
                                  <wp:extent cx="2707163" cy="2339975"/>
                                  <wp:effectExtent l="0" t="698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2717483" cy="234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5BF1F" id="Text Box 13" o:spid="_x0000_s1032" type="#_x0000_t202" style="position:absolute;margin-left:294.75pt;margin-top:1.15pt;width:198pt;height:21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" fillcolor="white [3201]" strokeweight=".5pt">
                <v:textbox>
                  <w:txbxContent>
                    <w:p w:rsidR="00F0223D" w:rsidRDefault="00F0223D" w:rsidP="00F0223D">
                      <w:r>
                        <w:rPr>
                          <w:noProof/>
                          <w:lang w:eastAsia="en-GB"/>
                        </w:rPr>
                        <w:drawing>
                          <wp:inline distT="0" distB="0" distL="0" distR="0" wp14:anchorId="5985F06E" wp14:editId="7A0E7CEE">
                            <wp:extent cx="2707163" cy="2339975"/>
                            <wp:effectExtent l="0" t="698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2717483" cy="2348895"/>
                                    </a:xfrm>
                                    <a:prstGeom prst="rect">
                                      <a:avLst/>
                                    </a:prstGeom>
                                  </pic:spPr>
                                </pic:pic>
                              </a:graphicData>
                            </a:graphic>
                          </wp:inline>
                        </w:drawing>
                      </w:r>
                    </w:p>
                  </w:txbxContent>
                </v:textbox>
              </v:shape>
            </w:pict>
          </mc:Fallback>
        </mc:AlternateContent>
      </w: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F0223D" w:rsidRDefault="00F0223D" w:rsidP="00253D6C">
      <w:pPr>
        <w:tabs>
          <w:tab w:val="left" w:pos="5160"/>
        </w:tabs>
        <w:rPr>
          <w:rFonts w:ascii="Candara" w:hAnsi="Candara"/>
          <w:color w:val="auto"/>
          <w:sz w:val="24"/>
          <w:szCs w:val="24"/>
        </w:rPr>
      </w:pPr>
    </w:p>
    <w:p w:rsidR="005F40BD" w:rsidRDefault="00741C29" w:rsidP="00253D6C">
      <w:pPr>
        <w:tabs>
          <w:tab w:val="left" w:pos="5160"/>
        </w:tabs>
        <w:rPr>
          <w:rFonts w:ascii="Candara" w:hAnsi="Candara"/>
          <w:b/>
          <w:color w:val="FF0000"/>
          <w:sz w:val="24"/>
          <w:szCs w:val="24"/>
          <w:u w:val="single"/>
        </w:rPr>
      </w:pPr>
      <w:r w:rsidRPr="00741C29">
        <w:rPr>
          <w:rFonts w:ascii="Candara" w:hAnsi="Candara"/>
          <w:b/>
          <w:color w:val="FF0000"/>
          <w:sz w:val="24"/>
          <w:szCs w:val="24"/>
          <w:u w:val="single"/>
        </w:rPr>
        <w:t>School Uniform Reminder</w:t>
      </w:r>
    </w:p>
    <w:p w:rsidR="00741C29" w:rsidRDefault="00056BD3" w:rsidP="00253D6C">
      <w:pPr>
        <w:tabs>
          <w:tab w:val="left" w:pos="5160"/>
        </w:tabs>
        <w:rPr>
          <w:rFonts w:ascii="Candara" w:hAnsi="Candara"/>
          <w:color w:val="auto"/>
          <w:sz w:val="24"/>
          <w:szCs w:val="24"/>
        </w:rPr>
      </w:pPr>
      <w:r>
        <w:rPr>
          <w:rFonts w:ascii="Candara" w:hAnsi="Candara"/>
          <w:color w:val="auto"/>
          <w:sz w:val="24"/>
          <w:szCs w:val="24"/>
        </w:rPr>
        <w:t xml:space="preserve">Please can all uniform be labelled clearly with your child’s </w:t>
      </w:r>
      <w:proofErr w:type="gramStart"/>
      <w:r>
        <w:rPr>
          <w:rFonts w:ascii="Candara" w:hAnsi="Candara"/>
          <w:color w:val="auto"/>
          <w:sz w:val="24"/>
          <w:szCs w:val="24"/>
        </w:rPr>
        <w:t>name.</w:t>
      </w:r>
      <w:proofErr w:type="gramEnd"/>
      <w:r>
        <w:rPr>
          <w:rFonts w:ascii="Candara" w:hAnsi="Candara"/>
          <w:color w:val="auto"/>
          <w:sz w:val="24"/>
          <w:szCs w:val="24"/>
        </w:rPr>
        <w:t xml:space="preserve">  This week we placed a full box of clothing outside for parents to look at.  I couldn’t quite believe how many items of clothing were in the lost property box with no names! It is essential that you check your child’s clothing every night to make sure that they have brought everything home.  If there are items missing I urge you to get your child to check the lost property box to find these.</w:t>
      </w:r>
    </w:p>
    <w:p w:rsidR="00056BD3" w:rsidRDefault="00056BD3" w:rsidP="00253D6C">
      <w:pPr>
        <w:tabs>
          <w:tab w:val="left" w:pos="5160"/>
        </w:tabs>
        <w:rPr>
          <w:rFonts w:ascii="Candara" w:hAnsi="Candara"/>
          <w:color w:val="auto"/>
          <w:sz w:val="24"/>
          <w:szCs w:val="24"/>
        </w:rPr>
      </w:pPr>
    </w:p>
    <w:p w:rsidR="00056BD3" w:rsidRDefault="00056BD3" w:rsidP="00253D6C">
      <w:pPr>
        <w:tabs>
          <w:tab w:val="left" w:pos="5160"/>
        </w:tabs>
        <w:rPr>
          <w:rFonts w:ascii="Candara" w:hAnsi="Candara"/>
          <w:color w:val="auto"/>
          <w:sz w:val="24"/>
          <w:szCs w:val="24"/>
        </w:rPr>
      </w:pPr>
      <w:r>
        <w:rPr>
          <w:rFonts w:ascii="Candara" w:hAnsi="Candara"/>
          <w:color w:val="auto"/>
          <w:sz w:val="24"/>
          <w:szCs w:val="24"/>
        </w:rPr>
        <w:t>I have also noticed some very elaborate hair accessories being worn in school.  I would like to remind all parents that children should be wearing plain hairbands, small bows, ribbons, clips and bobbles either in burgundy or yellow in line with the school colours.  This is outlined in the school prospectus which can be found on the school website under “key information”.</w:t>
      </w:r>
    </w:p>
    <w:p w:rsidR="00056BD3" w:rsidRDefault="00056BD3" w:rsidP="00253D6C">
      <w:pPr>
        <w:tabs>
          <w:tab w:val="left" w:pos="5160"/>
        </w:tabs>
        <w:rPr>
          <w:rFonts w:ascii="Candara" w:hAnsi="Candara"/>
          <w:color w:val="auto"/>
          <w:sz w:val="24"/>
          <w:szCs w:val="24"/>
        </w:rPr>
      </w:pPr>
    </w:p>
    <w:p w:rsidR="007D1A0C" w:rsidRPr="007D1A0C" w:rsidRDefault="007D1A0C" w:rsidP="00253D6C">
      <w:pPr>
        <w:tabs>
          <w:tab w:val="left" w:pos="5160"/>
        </w:tabs>
        <w:rPr>
          <w:rFonts w:ascii="Candara" w:hAnsi="Candara"/>
          <w:b/>
          <w:color w:val="FF0000"/>
          <w:sz w:val="24"/>
          <w:szCs w:val="24"/>
          <w:u w:val="single"/>
        </w:rPr>
      </w:pPr>
      <w:r w:rsidRPr="007D1A0C">
        <w:rPr>
          <w:rFonts w:ascii="Candara" w:hAnsi="Candara"/>
          <w:b/>
          <w:color w:val="FF0000"/>
          <w:sz w:val="24"/>
          <w:szCs w:val="24"/>
          <w:u w:val="single"/>
        </w:rPr>
        <w:t xml:space="preserve">Easter </w:t>
      </w:r>
      <w:proofErr w:type="gramStart"/>
      <w:r w:rsidRPr="007D1A0C">
        <w:rPr>
          <w:rFonts w:ascii="Candara" w:hAnsi="Candara"/>
          <w:b/>
          <w:color w:val="FF0000"/>
          <w:sz w:val="24"/>
          <w:szCs w:val="24"/>
          <w:u w:val="single"/>
        </w:rPr>
        <w:t>Egg</w:t>
      </w:r>
      <w:proofErr w:type="gramEnd"/>
      <w:r w:rsidRPr="007D1A0C">
        <w:rPr>
          <w:rFonts w:ascii="Candara" w:hAnsi="Candara"/>
          <w:b/>
          <w:color w:val="FF0000"/>
          <w:sz w:val="24"/>
          <w:szCs w:val="24"/>
          <w:u w:val="single"/>
        </w:rPr>
        <w:t xml:space="preserve"> Raffle</w:t>
      </w:r>
    </w:p>
    <w:p w:rsidR="007D1A0C" w:rsidRDefault="007D1A0C" w:rsidP="00253D6C">
      <w:pPr>
        <w:tabs>
          <w:tab w:val="left" w:pos="5160"/>
        </w:tabs>
        <w:rPr>
          <w:rFonts w:ascii="Candara" w:hAnsi="Candara"/>
          <w:color w:val="auto"/>
          <w:sz w:val="24"/>
          <w:szCs w:val="24"/>
        </w:rPr>
      </w:pPr>
      <w:r>
        <w:rPr>
          <w:rFonts w:ascii="Candara" w:hAnsi="Candara"/>
          <w:color w:val="auto"/>
          <w:sz w:val="24"/>
          <w:szCs w:val="24"/>
        </w:rPr>
        <w:t>Next week and the week following the holidays, children will have the opportuni</w:t>
      </w:r>
      <w:r w:rsidR="004C30A8">
        <w:rPr>
          <w:rFonts w:ascii="Candara" w:hAnsi="Candara"/>
          <w:color w:val="auto"/>
          <w:sz w:val="24"/>
          <w:szCs w:val="24"/>
        </w:rPr>
        <w:t>ty to buy raffle tickets for an</w:t>
      </w:r>
      <w:r>
        <w:rPr>
          <w:rFonts w:ascii="Candara" w:hAnsi="Candara"/>
          <w:color w:val="auto"/>
          <w:sz w:val="24"/>
          <w:szCs w:val="24"/>
        </w:rPr>
        <w:t xml:space="preserve"> Easter egg raffle.  The staff in school have generously donated several Easter eggs in preparation for this and all money raised will go towards our chosen charities – CAFOD and the Good Shepherd Appeal.  Tickets will cost 20p and the draw will take place on Thursday 18</w:t>
      </w:r>
      <w:r w:rsidRPr="007D1A0C">
        <w:rPr>
          <w:rFonts w:ascii="Candara" w:hAnsi="Candara"/>
          <w:color w:val="auto"/>
          <w:sz w:val="24"/>
          <w:szCs w:val="24"/>
          <w:vertAlign w:val="superscript"/>
        </w:rPr>
        <w:t>th</w:t>
      </w:r>
      <w:r>
        <w:rPr>
          <w:rFonts w:ascii="Candara" w:hAnsi="Candara"/>
          <w:color w:val="auto"/>
          <w:sz w:val="24"/>
          <w:szCs w:val="24"/>
        </w:rPr>
        <w:t xml:space="preserve"> April.  </w:t>
      </w:r>
      <w:r w:rsidR="004C30A8">
        <w:rPr>
          <w:rFonts w:ascii="Candara" w:hAnsi="Candara"/>
          <w:color w:val="auto"/>
          <w:sz w:val="24"/>
          <w:szCs w:val="24"/>
        </w:rPr>
        <w:t>There are already several Easter eggs stacking up in the staff room in preparation for the raffle so there are plenty of opportunities to win an Easter egg whilst donating to a great cause!</w:t>
      </w:r>
    </w:p>
    <w:p w:rsidR="009E7180" w:rsidRDefault="009E7180" w:rsidP="0034541F">
      <w:pPr>
        <w:tabs>
          <w:tab w:val="left" w:pos="5160"/>
        </w:tabs>
        <w:rPr>
          <w:rFonts w:ascii="Candara" w:hAnsi="Candara"/>
          <w:color w:val="auto"/>
          <w:sz w:val="24"/>
          <w:szCs w:val="24"/>
        </w:rPr>
      </w:pPr>
    </w:p>
    <w:p w:rsidR="0081259C" w:rsidRDefault="0081259C" w:rsidP="0034541F">
      <w:pPr>
        <w:tabs>
          <w:tab w:val="left" w:pos="5160"/>
        </w:tabs>
        <w:rPr>
          <w:rFonts w:ascii="Candara" w:hAnsi="Candara"/>
          <w:sz w:val="24"/>
          <w:szCs w:val="24"/>
        </w:rPr>
      </w:pPr>
      <w:r>
        <w:rPr>
          <w:rFonts w:ascii="Candara" w:hAnsi="Candara"/>
          <w:sz w:val="24"/>
          <w:szCs w:val="24"/>
        </w:rPr>
        <w:t xml:space="preserve">Miss Clark </w:t>
      </w:r>
    </w:p>
    <w:p w:rsidR="00E0398E" w:rsidRPr="00253D6C" w:rsidRDefault="0081259C" w:rsidP="0034541F">
      <w:pPr>
        <w:tabs>
          <w:tab w:val="left" w:pos="5160"/>
        </w:tabs>
        <w:rPr>
          <w:rFonts w:ascii="Candara" w:hAnsi="Candara"/>
          <w:sz w:val="24"/>
          <w:szCs w:val="24"/>
        </w:rPr>
      </w:pPr>
      <w:r>
        <w:rPr>
          <w:rFonts w:ascii="Candara" w:hAnsi="Candara"/>
          <w:sz w:val="24"/>
          <w:szCs w:val="24"/>
        </w:rPr>
        <w:t>(</w:t>
      </w:r>
      <w:proofErr w:type="spellStart"/>
      <w:r>
        <w:rPr>
          <w:rFonts w:ascii="Candara" w:hAnsi="Candara"/>
          <w:sz w:val="24"/>
          <w:szCs w:val="24"/>
        </w:rPr>
        <w:t>Headteacher</w:t>
      </w:r>
      <w:proofErr w:type="spellEnd"/>
      <w:r>
        <w:rPr>
          <w:rFonts w:ascii="Candara" w:hAnsi="Candara"/>
          <w:sz w:val="24"/>
          <w:szCs w:val="24"/>
        </w:rPr>
        <w:t>)</w:t>
      </w:r>
    </w:p>
    <w:sectPr w:rsidR="00E0398E" w:rsidRPr="00253D6C" w:rsidSect="00253D6C">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0F6" w:rsidRDefault="00E050F6" w:rsidP="00253D6C">
      <w:r>
        <w:separator/>
      </w:r>
    </w:p>
  </w:endnote>
  <w:endnote w:type="continuationSeparator" w:id="0">
    <w:p w:rsidR="00E050F6" w:rsidRDefault="00E050F6" w:rsidP="0025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0F6" w:rsidRDefault="00E050F6" w:rsidP="00253D6C">
      <w:r>
        <w:separator/>
      </w:r>
    </w:p>
  </w:footnote>
  <w:footnote w:type="continuationSeparator" w:id="0">
    <w:p w:rsidR="00E050F6" w:rsidRDefault="00E050F6" w:rsidP="00253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D6C" w:rsidRDefault="0034541F" w:rsidP="0034541F">
    <w:pPr>
      <w:pStyle w:val="Header"/>
      <w:tabs>
        <w:tab w:val="clear" w:pos="4513"/>
        <w:tab w:val="clear" w:pos="9026"/>
        <w:tab w:val="left" w:pos="612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D6C"/>
    <w:rsid w:val="00033206"/>
    <w:rsid w:val="00044EB2"/>
    <w:rsid w:val="00056BD3"/>
    <w:rsid w:val="00095797"/>
    <w:rsid w:val="000A2233"/>
    <w:rsid w:val="000B3130"/>
    <w:rsid w:val="00134D60"/>
    <w:rsid w:val="00141BB0"/>
    <w:rsid w:val="001B7897"/>
    <w:rsid w:val="001E3686"/>
    <w:rsid w:val="001E3970"/>
    <w:rsid w:val="00201DF6"/>
    <w:rsid w:val="00253D6C"/>
    <w:rsid w:val="0028670E"/>
    <w:rsid w:val="00295CE1"/>
    <w:rsid w:val="0034541F"/>
    <w:rsid w:val="00365558"/>
    <w:rsid w:val="00370C13"/>
    <w:rsid w:val="003F1408"/>
    <w:rsid w:val="00487BF5"/>
    <w:rsid w:val="004A6CEE"/>
    <w:rsid w:val="004C30A8"/>
    <w:rsid w:val="004E5D48"/>
    <w:rsid w:val="00531B4D"/>
    <w:rsid w:val="00562F05"/>
    <w:rsid w:val="005A55DF"/>
    <w:rsid w:val="005B3137"/>
    <w:rsid w:val="005E7C89"/>
    <w:rsid w:val="005F40BD"/>
    <w:rsid w:val="0060530F"/>
    <w:rsid w:val="00642952"/>
    <w:rsid w:val="00654FDF"/>
    <w:rsid w:val="006A4CDF"/>
    <w:rsid w:val="006C1FBF"/>
    <w:rsid w:val="00741C29"/>
    <w:rsid w:val="007A5699"/>
    <w:rsid w:val="007D1A0C"/>
    <w:rsid w:val="0081259C"/>
    <w:rsid w:val="008205BF"/>
    <w:rsid w:val="008C4A43"/>
    <w:rsid w:val="00912F01"/>
    <w:rsid w:val="009E0A24"/>
    <w:rsid w:val="009E7180"/>
    <w:rsid w:val="00AA49A0"/>
    <w:rsid w:val="00AA6A91"/>
    <w:rsid w:val="00B907A1"/>
    <w:rsid w:val="00BA0AF6"/>
    <w:rsid w:val="00BA3F32"/>
    <w:rsid w:val="00BC5F4E"/>
    <w:rsid w:val="00BE5CB2"/>
    <w:rsid w:val="00C11177"/>
    <w:rsid w:val="00C55E81"/>
    <w:rsid w:val="00C8785B"/>
    <w:rsid w:val="00CD6A3E"/>
    <w:rsid w:val="00CF571B"/>
    <w:rsid w:val="00D03122"/>
    <w:rsid w:val="00D07758"/>
    <w:rsid w:val="00D254C9"/>
    <w:rsid w:val="00DF5A2D"/>
    <w:rsid w:val="00E0398E"/>
    <w:rsid w:val="00E050F6"/>
    <w:rsid w:val="00E24871"/>
    <w:rsid w:val="00E55AAC"/>
    <w:rsid w:val="00EE7FFE"/>
    <w:rsid w:val="00F0223D"/>
    <w:rsid w:val="00F064EB"/>
    <w:rsid w:val="00F42311"/>
    <w:rsid w:val="00F469A0"/>
    <w:rsid w:val="00FE7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DD0F48"/>
  <w15:chartTrackingRefBased/>
  <w15:docId w15:val="{BA07D628-7880-48FD-94F5-D05DB40C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53D6C"/>
    <w:pPr>
      <w:spacing w:after="0" w:line="240" w:lineRule="auto"/>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D6C"/>
    <w:pPr>
      <w:tabs>
        <w:tab w:val="center" w:pos="4513"/>
        <w:tab w:val="right" w:pos="9026"/>
      </w:tabs>
    </w:pPr>
  </w:style>
  <w:style w:type="character" w:customStyle="1" w:styleId="HeaderChar">
    <w:name w:val="Header Char"/>
    <w:basedOn w:val="DefaultParagraphFont"/>
    <w:link w:val="Header"/>
    <w:uiPriority w:val="99"/>
    <w:rsid w:val="00253D6C"/>
  </w:style>
  <w:style w:type="paragraph" w:styleId="Footer">
    <w:name w:val="footer"/>
    <w:basedOn w:val="Normal"/>
    <w:link w:val="FooterChar"/>
    <w:uiPriority w:val="99"/>
    <w:unhideWhenUsed/>
    <w:rsid w:val="00253D6C"/>
    <w:pPr>
      <w:tabs>
        <w:tab w:val="center" w:pos="4513"/>
        <w:tab w:val="right" w:pos="9026"/>
      </w:tabs>
    </w:pPr>
  </w:style>
  <w:style w:type="character" w:customStyle="1" w:styleId="FooterChar">
    <w:name w:val="Footer Char"/>
    <w:basedOn w:val="DefaultParagraphFont"/>
    <w:link w:val="Footer"/>
    <w:uiPriority w:val="99"/>
    <w:rsid w:val="00253D6C"/>
  </w:style>
  <w:style w:type="paragraph" w:styleId="Title">
    <w:name w:val="Title"/>
    <w:basedOn w:val="Normal"/>
    <w:next w:val="Normal"/>
    <w:link w:val="TitleChar"/>
    <w:rsid w:val="00253D6C"/>
    <w:pPr>
      <w:keepNext/>
      <w:keepLines/>
      <w:jc w:val="center"/>
    </w:pPr>
    <w:rPr>
      <w:sz w:val="48"/>
    </w:rPr>
  </w:style>
  <w:style w:type="character" w:customStyle="1" w:styleId="TitleChar">
    <w:name w:val="Title Char"/>
    <w:basedOn w:val="DefaultParagraphFont"/>
    <w:link w:val="Title"/>
    <w:rsid w:val="00253D6C"/>
    <w:rPr>
      <w:rFonts w:ascii="Times New Roman" w:eastAsia="Times New Roman" w:hAnsi="Times New Roman" w:cs="Times New Roman"/>
      <w:color w:val="000000"/>
      <w:sz w:val="48"/>
      <w:szCs w:val="20"/>
    </w:rPr>
  </w:style>
  <w:style w:type="paragraph" w:styleId="BodyText2">
    <w:name w:val="Body Text 2"/>
    <w:basedOn w:val="Normal"/>
    <w:link w:val="BodyText2Char"/>
    <w:rsid w:val="00253D6C"/>
    <w:pPr>
      <w:overflowPunct w:val="0"/>
      <w:autoSpaceDE w:val="0"/>
      <w:autoSpaceDN w:val="0"/>
      <w:adjustRightInd w:val="0"/>
      <w:textAlignment w:val="baseline"/>
    </w:pPr>
    <w:rPr>
      <w:color w:val="auto"/>
      <w:sz w:val="24"/>
    </w:rPr>
  </w:style>
  <w:style w:type="character" w:customStyle="1" w:styleId="BodyText2Char">
    <w:name w:val="Body Text 2 Char"/>
    <w:basedOn w:val="DefaultParagraphFont"/>
    <w:link w:val="BodyText2"/>
    <w:rsid w:val="00253D6C"/>
    <w:rPr>
      <w:rFonts w:ascii="Times New Roman" w:eastAsia="Times New Roman" w:hAnsi="Times New Roman" w:cs="Times New Roman"/>
      <w:sz w:val="24"/>
      <w:szCs w:val="20"/>
    </w:rPr>
  </w:style>
  <w:style w:type="table" w:styleId="TableGrid">
    <w:name w:val="Table Grid"/>
    <w:basedOn w:val="TableNormal"/>
    <w:uiPriority w:val="39"/>
    <w:rsid w:val="00253D6C"/>
    <w:pPr>
      <w:spacing w:after="0" w:line="240" w:lineRule="auto"/>
    </w:pPr>
    <w:rPr>
      <w:rFonts w:ascii="Times New Roman" w:eastAsia="Times New Roman" w:hAnsi="Times New Roman"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541F"/>
    <w:rPr>
      <w:color w:val="0563C1" w:themeColor="hyperlink"/>
      <w:u w:val="single"/>
    </w:rPr>
  </w:style>
  <w:style w:type="paragraph" w:styleId="NoSpacing">
    <w:name w:val="No Spacing"/>
    <w:uiPriority w:val="1"/>
    <w:qFormat/>
    <w:rsid w:val="00BA3F32"/>
    <w:pPr>
      <w:spacing w:after="0" w:line="240" w:lineRule="auto"/>
    </w:pPr>
    <w:rPr>
      <w:rFonts w:ascii="Times New Roman" w:eastAsia="Times New Roman" w:hAnsi="Times New Roman" w:cs="Times New Roman"/>
      <w:color w:val="000000"/>
      <w:sz w:val="20"/>
      <w:szCs w:val="20"/>
    </w:rPr>
  </w:style>
  <w:style w:type="paragraph" w:styleId="BalloonText">
    <w:name w:val="Balloon Text"/>
    <w:basedOn w:val="Normal"/>
    <w:link w:val="BalloonTextChar"/>
    <w:uiPriority w:val="99"/>
    <w:semiHidden/>
    <w:unhideWhenUsed/>
    <w:rsid w:val="00141BB0"/>
    <w:rPr>
      <w:rFonts w:ascii="Segoe UI" w:hAnsi="Segoe UI"/>
      <w:sz w:val="18"/>
      <w:szCs w:val="18"/>
    </w:rPr>
  </w:style>
  <w:style w:type="character" w:customStyle="1" w:styleId="BalloonTextChar">
    <w:name w:val="Balloon Text Char"/>
    <w:basedOn w:val="DefaultParagraphFont"/>
    <w:link w:val="BalloonText"/>
    <w:uiPriority w:val="99"/>
    <w:semiHidden/>
    <w:rsid w:val="00141BB0"/>
    <w:rPr>
      <w:rFonts w:ascii="Segoe UI" w:eastAsia="Times New Roman" w:hAnsi="Segoe UI"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0.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9DB4A87</Template>
  <TotalTime>57</TotalTime>
  <Pages>2</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Clark</dc:creator>
  <cp:keywords/>
  <dc:description/>
  <cp:lastModifiedBy> </cp:lastModifiedBy>
  <cp:revision>17</cp:revision>
  <cp:lastPrinted>2019-03-22T08:31:00Z</cp:lastPrinted>
  <dcterms:created xsi:type="dcterms:W3CDTF">2019-03-20T20:45:00Z</dcterms:created>
  <dcterms:modified xsi:type="dcterms:W3CDTF">2019-03-22T09:30:00Z</dcterms:modified>
</cp:coreProperties>
</file>