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theme+xml" PartName="/word/theme/theme1.xml"/>
  <Override ContentType="application/vnd.openxmlformats-officedocument.wordprocessingml.settings+xml" PartName="/word/settings.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package.core-properties+xml" PartName="/docProps/core.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styles+xml" PartName="/word/styles.xml"/>
</Types>
</file>

<file path=_rels/.rels><?xml version="1.0" encoding="UTF-8" standalone="yes"?><Relationships xmlns="http://schemas.openxmlformats.org/package/2006/relationships"><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-447674</wp:posOffset>
            </wp:positionH>
            <wp:positionV relativeFrom="paragraph">
              <wp:posOffset>-595629</wp:posOffset>
            </wp:positionV>
            <wp:extent cx="7620000" cy="1171575"/>
            <wp:effectExtent b="0" l="0" r="0" t="0"/>
            <wp:wrapNone/>
            <wp:docPr id="32"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7620000" cy="1171575"/>
                    </a:xfrm>
                    <a:prstGeom prst="rect"/>
                    <a:ln/>
                  </pic:spPr>
                </pic:pic>
              </a:graphicData>
            </a:graphic>
          </wp:anchor>
        </w:drawing>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17781</wp:posOffset>
                </wp:positionH>
                <wp:positionV relativeFrom="paragraph">
                  <wp:posOffset>212725</wp:posOffset>
                </wp:positionV>
                <wp:extent cx="6610350" cy="542925"/>
                <wp:effectExtent b="28575" l="0" r="19050" t="0"/>
                <wp:wrapNone/>
                <wp:docPr id="30" name=""/>
                <a:graphic>
                  <a:graphicData uri="http://schemas.microsoft.com/office/word/2010/wordprocessingShape">
                    <wps:wsp>
                      <wps:cNvSpPr txBox="1"/>
                      <wps:spPr>
                        <a:xfrm>
                          <a:off x="0" y="0"/>
                          <a:ext cx="6610350" cy="542925"/>
                        </a:xfrm>
                        <a:prstGeom prst="rect">
                          <a:avLst/>
                        </a:prstGeom>
                        <a:solidFill>
                          <a:schemeClr val="lt1"/>
                        </a:solidFill>
                        <a:ln w="6350">
                          <a:solidFill>
                            <a:prstClr val="black"/>
                          </a:solidFill>
                        </a:ln>
                      </wps:spPr>
                      <wps:txbx>
                        <w:txbxContent>
                          <w:p w:rsidR="00253D6C" w:rsidDel="00000000" w:rsidP="00253D6C" w:rsidRDefault="00253D6C" w:rsidRPr="00000000">
                            <w:pPr>
                              <w:pStyle w:val="BodyText2"/>
                              <w:jc w:val="center"/>
                              <w:rPr>
                                <w:rFonts w:ascii="Candara" w:hAnsi="Candara" w:cstheme="minorHAnsi"/>
                                <w:b w:val="1"/>
                                <w:color w:val="ff0000"/>
                                <w:sz w:val="28"/>
                                <w:szCs w:val="28"/>
                              </w:rPr>
                            </w:pPr>
                            <w:r w:rsidDel="00000000" w:rsidR="00000000" w:rsidRPr="001718D6">
                              <w:rPr>
                                <w:rFonts w:ascii="Candara" w:hAnsi="Candara" w:cstheme="minorHAnsi"/>
                                <w:b w:val="1"/>
                                <w:color w:val="ff0000"/>
                                <w:sz w:val="28"/>
                                <w:szCs w:val="28"/>
                              </w:rPr>
                              <w:t>Weekly N</w:t>
                            </w:r>
                            <w:r w:rsidDel="00000000" w:rsidR="00F42311" w:rsidRPr="00000000">
                              <w:rPr>
                                <w:rFonts w:ascii="Candara" w:hAnsi="Candara" w:cstheme="minorHAnsi"/>
                                <w:b w:val="1"/>
                                <w:color w:val="ff0000"/>
                                <w:sz w:val="28"/>
                                <w:szCs w:val="28"/>
                              </w:rPr>
                              <w:t>ewsletter for week beginning 4</w:t>
                            </w:r>
                            <w:r w:rsidDel="00000000" w:rsidR="00F42311" w:rsidRPr="00F42311">
                              <w:rPr>
                                <w:rFonts w:ascii="Candara" w:hAnsi="Candara" w:cstheme="minorHAnsi"/>
                                <w:b w:val="1"/>
                                <w:color w:val="ff0000"/>
                                <w:sz w:val="28"/>
                                <w:szCs w:val="28"/>
                                <w:vertAlign w:val="superscript"/>
                              </w:rPr>
                              <w:t>th</w:t>
                            </w:r>
                            <w:r w:rsidDel="00000000" w:rsidR="00F42311" w:rsidRPr="00000000">
                              <w:rPr>
                                <w:rFonts w:ascii="Candara" w:hAnsi="Candara" w:cstheme="minorHAnsi"/>
                                <w:b w:val="1"/>
                                <w:color w:val="ff0000"/>
                                <w:sz w:val="28"/>
                                <w:szCs w:val="28"/>
                              </w:rPr>
                              <w:t xml:space="preserve"> March </w:t>
                            </w:r>
                            <w:r w:rsidDel="00000000" w:rsidR="00000000" w:rsidRPr="00000000">
                              <w:rPr>
                                <w:rFonts w:ascii="Candara" w:hAnsi="Candara" w:cstheme="minorHAnsi"/>
                                <w:b w:val="1"/>
                                <w:color w:val="ff0000"/>
                                <w:sz w:val="28"/>
                                <w:szCs w:val="28"/>
                              </w:rPr>
                              <w:t>2019</w:t>
                            </w:r>
                          </w:p>
                          <w:p w:rsidR="00253D6C" w:rsidDel="00000000" w:rsidP="00253D6C" w:rsidRDefault="00253D6C" w:rsidRPr="00E01986">
                            <w:pPr>
                              <w:jc w:val="center"/>
                              <w:rPr>
                                <w:rFonts w:ascii="Candara" w:hAnsi="Candara" w:cstheme="minorHAnsi"/>
                                <w:b w:val="1"/>
                                <w:color w:val="ff0000"/>
                                <w:sz w:val="28"/>
                                <w:szCs w:val="28"/>
                              </w:rPr>
                            </w:pPr>
                            <w:r w:rsidDel="00000000" w:rsidR="00000000" w:rsidRPr="00000000">
                              <w:rPr>
                                <w:rFonts w:ascii="Candara" w:hAnsi="Candara" w:cstheme="minorHAnsi"/>
                                <w:b w:val="1"/>
                                <w:color w:val="ff0000"/>
                                <w:sz w:val="28"/>
                                <w:szCs w:val="28"/>
                              </w:rPr>
                              <w:t>Statement to li</w:t>
                            </w:r>
                            <w:r w:rsidDel="00000000" w:rsidR="00000000" w:rsidRPr="00F07316">
                              <w:rPr>
                                <w:rFonts w:ascii="Candara" w:hAnsi="Candara" w:cstheme="minorHAnsi"/>
                                <w:b w:val="1"/>
                                <w:color w:val="ff0000"/>
                                <w:sz w:val="28"/>
                                <w:szCs w:val="28"/>
                              </w:rPr>
                              <w:t>ve by for next week:</w:t>
                            </w:r>
                            <w:r w:rsidDel="00000000" w:rsidR="00C55E81" w:rsidRPr="00000000">
                              <w:rPr>
                                <w:rFonts w:ascii="Candara" w:hAnsi="Candara" w:cstheme="minorHAnsi"/>
                                <w:b w:val="1"/>
                                <w:color w:val="ff0000"/>
                                <w:sz w:val="28"/>
                                <w:szCs w:val="28"/>
                              </w:rPr>
                              <w:t xml:space="preserve"> I can learn from my mistakes and failures.</w:t>
                            </w:r>
                          </w:p>
                          <w:p w:rsidR="00253D6C" w:rsidDel="00000000" w:rsidP="00253D6C" w:rsidRDefault="00253D6C" w:rsidRPr="00F07316">
                            <w:pPr>
                              <w:pStyle w:val="BodyText2"/>
                              <w:rPr>
                                <w:rFonts w:ascii="Candara" w:hAnsi="Candara" w:cstheme="minorHAnsi"/>
                                <w:b w:val="1"/>
                                <w:color w:val="ff0000"/>
                                <w:sz w:val="28"/>
                                <w:szCs w:val="28"/>
                              </w:rPr>
                            </w:pPr>
                          </w:p>
                          <w:p w:rsidR="00253D6C" w:rsidDel="00000000" w:rsidP="00253D6C" w:rsidRDefault="00253D6C" w:rsidRPr="00B22317">
                            <w:pPr>
                              <w:pStyle w:val="BodyText2"/>
                              <w:jc w:val="center"/>
                              <w:rPr>
                                <w:rFonts w:asciiTheme="minorHAnsi" w:cstheme="minorHAnsi" w:hAnsiTheme="minorHAnsi"/>
                                <w:b w:val="1"/>
                                <w:color w:val="ff0000"/>
                                <w:sz w:val="28"/>
                                <w:szCs w:val="28"/>
                              </w:rPr>
                            </w:pPr>
                          </w:p>
                          <w:p w:rsidR="00253D6C" w:rsidDel="00000000" w:rsidP="00253D6C" w:rsidRDefault="00253D6C" w:rsidRPr="0068408E">
                            <w:pPr>
                              <w:pStyle w:val="BodyText2"/>
                              <w:jc w:val="center"/>
                              <w:rPr>
                                <w:rFonts w:ascii="Candara" w:hAnsi="Candara" w:cstheme="minorHAnsi"/>
                                <w:b w:val="1"/>
                                <w:color w:val="ff0000"/>
                                <w:sz w:val="28"/>
                                <w:szCs w:val="28"/>
                              </w:rPr>
                            </w:pP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17781</wp:posOffset>
                </wp:positionH>
                <wp:positionV relativeFrom="paragraph">
                  <wp:posOffset>212725</wp:posOffset>
                </wp:positionV>
                <wp:extent cx="6629400" cy="571500"/>
                <wp:effectExtent b="0" l="0" r="0" t="0"/>
                <wp:wrapNone/>
                <wp:docPr id="30"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6629400" cy="571500"/>
                        </a:xfrm>
                        <a:prstGeom prst="rect"/>
                        <a:ln/>
                      </pic:spPr>
                    </pic:pic>
                  </a:graphicData>
                </a:graphic>
              </wp:anchor>
            </w:drawing>
          </mc:Fallback>
        </mc:AlternateConten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Attendance and House Team Winners</w:t>
      </w:r>
      <w:r w:rsidDel="00000000" w:rsidR="00000000" w:rsidRPr="00000000">
        <w:rPr>
          <w:rFonts w:ascii="Candara" w:cs="Candara" w:eastAsia="Candara" w:hAnsi="Candara"/>
          <w:b w:val="1"/>
          <w:color w:val="ff0000"/>
          <w:sz w:val="24"/>
          <w:szCs w:val="24"/>
          <w:rtl w:val="0"/>
        </w:rPr>
        <w:tab/>
        <w:tab/>
        <w:tab/>
        <w:tab/>
        <w:tab/>
        <w:tab/>
        <w:t xml:space="preserve">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3436620</wp:posOffset>
                </wp:positionH>
                <wp:positionV relativeFrom="paragraph">
                  <wp:posOffset>66675</wp:posOffset>
                </wp:positionV>
                <wp:extent cx="3086100" cy="1695450"/>
                <wp:effectExtent b="19050" l="0" r="19050" t="0"/>
                <wp:wrapNone/>
                <wp:docPr id="31" name=""/>
                <a:graphic>
                  <a:graphicData uri="http://schemas.microsoft.com/office/word/2010/wordprocessingShape">
                    <wps:wsp>
                      <wps:cNvSpPr txBox="1"/>
                      <wps:spPr>
                        <a:xfrm>
                          <a:off x="0" y="0"/>
                          <a:ext cx="3086100" cy="1695450"/>
                        </a:xfrm>
                        <a:prstGeom prst="rect">
                          <a:avLst/>
                        </a:prstGeom>
                        <a:solidFill>
                          <a:schemeClr val="lt1"/>
                        </a:solidFill>
                        <a:ln w="6350">
                          <a:solidFill>
                            <a:prstClr val="black"/>
                          </a:solidFill>
                        </a:ln>
                      </wps:spPr>
                      <wps:txbx>
                        <w:txbxContent>
                          <w:tbl>
                            <w:tblPr>
                              <w:tblStyle w:val="TableGrid"/>
                              <w:tblW w:w="0.0" w:type="auto"/>
                              <w:tblLook w:val="04A0"/>
                            </w:tblPr>
                            <w:tblGrid>
                              <w:gridCol w:w="2195"/>
                              <w:gridCol w:w="2357"/>
                            </w:tblGrid>
                            <w:tr w:rsidR="00253D6C" w:rsidTr="00193C7F">
                              <w:tc>
                                <w:tcPr>
                                  <w:tcW w:w="2195.0" w:type="dxa"/>
                                </w:tcPr>
                                <w:p w:rsidR="00253D6C" w:rsidDel="00000000" w:rsidP="001B141A" w:rsidRDefault="00253D6C" w:rsidRPr="00CF164B">
                                  <w:pPr>
                                    <w:jc w:val="center"/>
                                    <w:rPr>
                                      <w:rFonts w:ascii="Candara" w:hAnsi="Candara" w:cstheme="minorHAnsi"/>
                                      <w:b w:val="1"/>
                                      <w:color w:val="auto"/>
                                      <w:sz w:val="22"/>
                                      <w:szCs w:val="22"/>
                                    </w:rPr>
                                  </w:pPr>
                                  <w:r w:rsidDel="00000000" w:rsidR="00000000" w:rsidRPr="00CF164B">
                                    <w:rPr>
                                      <w:rFonts w:ascii="Candara" w:hAnsi="Candara" w:cstheme="minorHAnsi"/>
                                      <w:b w:val="1"/>
                                      <w:color w:val="auto"/>
                                      <w:sz w:val="22"/>
                                      <w:szCs w:val="22"/>
                                    </w:rPr>
                                    <w:t>Year Group</w:t>
                                  </w:r>
                                </w:p>
                              </w:tc>
                              <w:tc>
                                <w:tcPr>
                                  <w:tcW w:w="2357.0" w:type="dxa"/>
                                </w:tcPr>
                                <w:p w:rsidR="00253D6C" w:rsidDel="00000000" w:rsidP="001B141A" w:rsidRDefault="00253D6C" w:rsidRPr="00CF164B">
                                  <w:pPr>
                                    <w:jc w:val="center"/>
                                    <w:rPr>
                                      <w:rFonts w:ascii="Candara" w:hAnsi="Candara" w:cstheme="minorHAnsi"/>
                                      <w:b w:val="1"/>
                                      <w:color w:val="auto"/>
                                      <w:sz w:val="22"/>
                                      <w:szCs w:val="22"/>
                                    </w:rPr>
                                  </w:pPr>
                                  <w:r w:rsidDel="00000000" w:rsidR="00000000" w:rsidRPr="00CF164B">
                                    <w:rPr>
                                      <w:rFonts w:ascii="Candara" w:hAnsi="Candara" w:cstheme="minorHAnsi"/>
                                      <w:b w:val="1"/>
                                      <w:color w:val="auto"/>
                                      <w:sz w:val="22"/>
                                      <w:szCs w:val="22"/>
                                    </w:rPr>
                                    <w:t>Percentage Attendance</w:t>
                                  </w:r>
                                </w:p>
                              </w:tc>
                            </w:tr>
                            <w:tr w:rsidR="00253D6C" w:rsidTr="00193C7F">
                              <w:tc>
                                <w:tcPr>
                                  <w:tcW w:w="2195.0" w:type="dxa"/>
                                </w:tcPr>
                                <w:p w:rsidR="00253D6C" w:rsidDel="00000000" w:rsidP="001B141A" w:rsidRDefault="00253D6C"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R</w:t>
                                  </w:r>
                                </w:p>
                              </w:tc>
                              <w:tc>
                                <w:tcPr>
                                  <w:tcW w:w="2357.0" w:type="dxa"/>
                                </w:tcPr>
                                <w:p w:rsidR="00253D6C" w:rsidDel="00000000" w:rsidP="001B141A" w:rsidRDefault="00436A48"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98.3</w:t>
                                  </w:r>
                                </w:p>
                              </w:tc>
                            </w:tr>
                            <w:tr w:rsidR="00253D6C" w:rsidTr="00193C7F">
                              <w:tc>
                                <w:tcPr>
                                  <w:tcW w:w="2195.0" w:type="dxa"/>
                                </w:tcPr>
                                <w:p w:rsidR="00253D6C" w:rsidDel="00000000" w:rsidP="001B141A" w:rsidRDefault="00253D6C"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1</w:t>
                                  </w:r>
                                </w:p>
                              </w:tc>
                              <w:tc>
                                <w:tcPr>
                                  <w:tcW w:w="2357.0" w:type="dxa"/>
                                </w:tcPr>
                                <w:p w:rsidR="00253D6C" w:rsidDel="00000000" w:rsidP="001B141A" w:rsidRDefault="00436A48"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97.4</w:t>
                                  </w:r>
                                </w:p>
                              </w:tc>
                            </w:tr>
                            <w:tr w:rsidR="00253D6C" w:rsidTr="00193C7F">
                              <w:tc>
                                <w:tcPr>
                                  <w:tcW w:w="2195.0" w:type="dxa"/>
                                </w:tcPr>
                                <w:p w:rsidR="00253D6C" w:rsidDel="00000000" w:rsidP="001B141A" w:rsidRDefault="00253D6C"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2</w:t>
                                  </w:r>
                                </w:p>
                              </w:tc>
                              <w:tc>
                                <w:tcPr>
                                  <w:tcW w:w="2357.0" w:type="dxa"/>
                                </w:tcPr>
                                <w:p w:rsidR="00253D6C" w:rsidDel="00000000" w:rsidP="001B141A" w:rsidRDefault="00436A48"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97.6</w:t>
                                  </w:r>
                                </w:p>
                              </w:tc>
                            </w:tr>
                            <w:tr w:rsidR="00253D6C" w:rsidTr="00193C7F">
                              <w:tc>
                                <w:tcPr>
                                  <w:tcW w:w="2195.0" w:type="dxa"/>
                                </w:tcPr>
                                <w:p w:rsidR="00253D6C" w:rsidDel="00000000" w:rsidP="001B141A" w:rsidRDefault="00253D6C"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3</w:t>
                                  </w:r>
                                </w:p>
                              </w:tc>
                              <w:tc>
                                <w:tcPr>
                                  <w:tcW w:w="2357.0" w:type="dxa"/>
                                </w:tcPr>
                                <w:p w:rsidR="00253D6C" w:rsidDel="00000000" w:rsidP="001B141A" w:rsidRDefault="00436A48"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95.4</w:t>
                                  </w:r>
                                </w:p>
                              </w:tc>
                            </w:tr>
                            <w:tr w:rsidR="00253D6C" w:rsidTr="00193C7F">
                              <w:tc>
                                <w:tcPr>
                                  <w:tcW w:w="2195.0" w:type="dxa"/>
                                </w:tcPr>
                                <w:p w:rsidR="00253D6C" w:rsidDel="00000000" w:rsidP="001B141A" w:rsidRDefault="00253D6C"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4</w:t>
                                  </w:r>
                                </w:p>
                              </w:tc>
                              <w:tc>
                                <w:tcPr>
                                  <w:tcW w:w="2357.0" w:type="dxa"/>
                                </w:tcPr>
                                <w:p w:rsidR="00253D6C" w:rsidDel="00000000" w:rsidP="001B141A" w:rsidRDefault="00436A48"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94.3</w:t>
                                  </w:r>
                                </w:p>
                              </w:tc>
                            </w:tr>
                            <w:tr w:rsidR="00253D6C" w:rsidTr="00193C7F">
                              <w:tc>
                                <w:tcPr>
                                  <w:tcW w:w="2195.0" w:type="dxa"/>
                                </w:tcPr>
                                <w:p w:rsidR="00253D6C" w:rsidDel="00000000" w:rsidP="00193C7F" w:rsidRDefault="00253D6C"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5</w:t>
                                  </w:r>
                                </w:p>
                              </w:tc>
                              <w:tc>
                                <w:tcPr>
                                  <w:tcW w:w="2357.0" w:type="dxa"/>
                                </w:tcPr>
                                <w:p w:rsidR="00253D6C" w:rsidDel="00000000" w:rsidP="00193C7F" w:rsidRDefault="00436A48"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96.7</w:t>
                                  </w:r>
                                </w:p>
                              </w:tc>
                            </w:tr>
                            <w:tr w:rsidR="00253D6C" w:rsidTr="00193C7F">
                              <w:tc>
                                <w:tcPr>
                                  <w:tcW w:w="2195.0" w:type="dxa"/>
                                </w:tcPr>
                                <w:p w:rsidR="00253D6C" w:rsidDel="00000000" w:rsidP="00193C7F" w:rsidRDefault="00253D6C"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6</w:t>
                                  </w:r>
                                </w:p>
                              </w:tc>
                              <w:tc>
                                <w:tcPr>
                                  <w:tcW w:w="2357.0" w:type="dxa"/>
                                </w:tcPr>
                                <w:p w:rsidR="00253D6C" w:rsidDel="00000000" w:rsidP="00193C7F" w:rsidRDefault="00436A48"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98.3</w:t>
                                  </w:r>
                                </w:p>
                              </w:tc>
                            </w:tr>
                          </w:tbl>
                          <w:p w:rsidR="00253D6C" w:rsidDel="00000000" w:rsidP="00253D6C" w:rsidRDefault="00253D6C" w:rsidRPr="00000000">
                            <w:r w:rsidDel="00000000" w:rsidR="00000000" w:rsidRPr="00000000">
                              <w:t>95.5%</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3436620</wp:posOffset>
                </wp:positionH>
                <wp:positionV relativeFrom="paragraph">
                  <wp:posOffset>66675</wp:posOffset>
                </wp:positionV>
                <wp:extent cx="3105150" cy="1714500"/>
                <wp:effectExtent b="0" l="0" r="0" t="0"/>
                <wp:wrapNone/>
                <wp:docPr id="31"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3105150" cy="1714500"/>
                        </a:xfrm>
                        <a:prstGeom prst="rect"/>
                        <a:ln/>
                      </pic:spPr>
                    </pic:pic>
                  </a:graphicData>
                </a:graphic>
              </wp:anchor>
            </w:drawing>
          </mc:Fallback>
        </mc:AlternateContent>
      </w:r>
    </w:p>
    <w:p w:rsidR="00000000" w:rsidDel="00000000" w:rsidP="00000000" w:rsidRDefault="00000000" w:rsidRPr="00000000" w14:paraId="00000009">
      <w:pPr>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The highest attendance this week was 98.3% in </w:t>
      </w:r>
    </w:p>
    <w:p w:rsidR="00000000" w:rsidDel="00000000" w:rsidP="00000000" w:rsidRDefault="00000000" w:rsidRPr="00000000" w14:paraId="0000000A">
      <w:pPr>
        <w:rPr>
          <w:rFonts w:ascii="Candara" w:cs="Candara" w:eastAsia="Candara" w:hAnsi="Candara"/>
          <w:color w:val="000000"/>
          <w:sz w:val="24"/>
          <w:szCs w:val="24"/>
        </w:rPr>
      </w:pPr>
      <w:bookmarkStart w:colFirst="0" w:colLast="0" w:name="_gjdgxs" w:id="0"/>
      <w:bookmarkEnd w:id="0"/>
      <w:r w:rsidDel="00000000" w:rsidR="00000000" w:rsidRPr="00000000">
        <w:rPr>
          <w:rFonts w:ascii="Candara" w:cs="Candara" w:eastAsia="Candara" w:hAnsi="Candara"/>
          <w:color w:val="000000"/>
          <w:sz w:val="24"/>
          <w:szCs w:val="24"/>
          <w:rtl w:val="0"/>
        </w:rPr>
        <w:t xml:space="preserve">Year R and Year 6.</w:t>
      </w:r>
    </w:p>
    <w:p w:rsidR="00000000" w:rsidDel="00000000" w:rsidP="00000000" w:rsidRDefault="00000000" w:rsidRPr="00000000" w14:paraId="0000000B">
      <w:pPr>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Our house team winners for this week are members </w:t>
      </w:r>
    </w:p>
    <w:p w:rsidR="00000000" w:rsidDel="00000000" w:rsidP="00000000" w:rsidRDefault="00000000" w:rsidRPr="00000000" w14:paraId="0000000C">
      <w:pPr>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from Red team. </w:t>
      </w:r>
    </w:p>
    <w:p w:rsidR="00000000" w:rsidDel="00000000" w:rsidP="00000000" w:rsidRDefault="00000000" w:rsidRPr="00000000" w14:paraId="0000000D">
      <w:pPr>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0E">
      <w:pPr>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0F">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Our Journey through Lent</w:t>
      </w:r>
    </w:p>
    <w:p w:rsidR="00000000" w:rsidDel="00000000" w:rsidP="00000000" w:rsidRDefault="00000000" w:rsidRPr="00000000" w14:paraId="00000010">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This Wednesday marked the start of Lent and we </w:t>
      </w:r>
    </w:p>
    <w:p w:rsidR="00000000" w:rsidDel="00000000" w:rsidP="00000000" w:rsidRDefault="00000000" w:rsidRPr="00000000" w14:paraId="00000011">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celebrated mass at Christ the King Church.</w:t>
      </w:r>
    </w:p>
    <w:p w:rsidR="00000000" w:rsidDel="00000000" w:rsidP="00000000" w:rsidRDefault="00000000" w:rsidRPr="00000000" w14:paraId="00000012">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As you are aware from the newsletter last week, </w:t>
      </w:r>
    </w:p>
    <w:p w:rsidR="00000000" w:rsidDel="00000000" w:rsidP="00000000" w:rsidRDefault="00000000" w:rsidRPr="00000000" w14:paraId="00000013">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we are going to be raising money to support CAFOD, The Good Shepherd Appeal and other local charities.  Two of our Year 5 pupils came to ask me if we could organise a “bring and buy sale” to raise money during Lent.  We thought that this was a wonderful idea.  Mrs Clancy-Taylor and Miss Gray are going to help our Year 5 pupils and the Mini Vinnies to prepare this next </w:t>
      </w:r>
      <w:r w:rsidDel="00000000" w:rsidR="00000000" w:rsidRPr="00000000">
        <w:rPr>
          <w:rFonts w:ascii="Candara" w:cs="Candara" w:eastAsia="Candara" w:hAnsi="Candara"/>
          <w:b w:val="1"/>
          <w:color w:val="000000"/>
          <w:sz w:val="24"/>
          <w:szCs w:val="24"/>
          <w:rtl w:val="0"/>
        </w:rPr>
        <w:t xml:space="preserve">Friday 15</w:t>
      </w:r>
      <w:r w:rsidDel="00000000" w:rsidR="00000000" w:rsidRPr="00000000">
        <w:rPr>
          <w:rFonts w:ascii="Candara" w:cs="Candara" w:eastAsia="Candara" w:hAnsi="Candara"/>
          <w:b w:val="1"/>
          <w:color w:val="000000"/>
          <w:sz w:val="24"/>
          <w:szCs w:val="24"/>
          <w:vertAlign w:val="superscript"/>
          <w:rtl w:val="0"/>
        </w:rPr>
        <w:t xml:space="preserve">th</w:t>
      </w:r>
      <w:r w:rsidDel="00000000" w:rsidR="00000000" w:rsidRPr="00000000">
        <w:rPr>
          <w:rFonts w:ascii="Candara" w:cs="Candara" w:eastAsia="Candara" w:hAnsi="Candara"/>
          <w:b w:val="1"/>
          <w:color w:val="000000"/>
          <w:sz w:val="24"/>
          <w:szCs w:val="24"/>
          <w:rtl w:val="0"/>
        </w:rPr>
        <w:t xml:space="preserve"> March</w:t>
      </w:r>
      <w:r w:rsidDel="00000000" w:rsidR="00000000" w:rsidRPr="00000000">
        <w:rPr>
          <w:rFonts w:ascii="Candara" w:cs="Candara" w:eastAsia="Candara" w:hAnsi="Candara"/>
          <w:color w:val="000000"/>
          <w:sz w:val="24"/>
          <w:szCs w:val="24"/>
          <w:rtl w:val="0"/>
        </w:rPr>
        <w:t xml:space="preserve">.</w:t>
      </w:r>
    </w:p>
    <w:p w:rsidR="00000000" w:rsidDel="00000000" w:rsidP="00000000" w:rsidRDefault="00000000" w:rsidRPr="00000000" w14:paraId="00000014">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We would therefore ask that the children bring into school </w:t>
      </w:r>
      <w:r w:rsidDel="00000000" w:rsidR="00000000" w:rsidRPr="00000000">
        <w:rPr>
          <w:rFonts w:ascii="Candara" w:cs="Candara" w:eastAsia="Candara" w:hAnsi="Candara"/>
          <w:b w:val="1"/>
          <w:color w:val="000000"/>
          <w:sz w:val="24"/>
          <w:szCs w:val="24"/>
          <w:rtl w:val="0"/>
        </w:rPr>
        <w:t xml:space="preserve">any toys in good condition that they no longer want by Wednesday 13</w:t>
      </w:r>
      <w:r w:rsidDel="00000000" w:rsidR="00000000" w:rsidRPr="00000000">
        <w:rPr>
          <w:rFonts w:ascii="Candara" w:cs="Candara" w:eastAsia="Candara" w:hAnsi="Candara"/>
          <w:b w:val="1"/>
          <w:color w:val="000000"/>
          <w:sz w:val="24"/>
          <w:szCs w:val="24"/>
          <w:vertAlign w:val="superscript"/>
          <w:rtl w:val="0"/>
        </w:rPr>
        <w:t xml:space="preserve">th</w:t>
      </w:r>
      <w:r w:rsidDel="00000000" w:rsidR="00000000" w:rsidRPr="00000000">
        <w:rPr>
          <w:rFonts w:ascii="Candara" w:cs="Candara" w:eastAsia="Candara" w:hAnsi="Candara"/>
          <w:b w:val="1"/>
          <w:color w:val="000000"/>
          <w:sz w:val="24"/>
          <w:szCs w:val="24"/>
          <w:rtl w:val="0"/>
        </w:rPr>
        <w:t xml:space="preserve"> March</w:t>
      </w:r>
      <w:r w:rsidDel="00000000" w:rsidR="00000000" w:rsidRPr="00000000">
        <w:rPr>
          <w:rFonts w:ascii="Candara" w:cs="Candara" w:eastAsia="Candara" w:hAnsi="Candara"/>
          <w:color w:val="000000"/>
          <w:sz w:val="24"/>
          <w:szCs w:val="24"/>
          <w:rtl w:val="0"/>
        </w:rPr>
        <w:t xml:space="preserve">.  It’s a great opportunity for an early Spring clean!  </w:t>
      </w:r>
    </w:p>
    <w:p w:rsidR="00000000" w:rsidDel="00000000" w:rsidP="00000000" w:rsidRDefault="00000000" w:rsidRPr="00000000" w14:paraId="00000015">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On Friday the children from all classes will have the opportunity to come into the hall to buy any toys that they would like from the stalls and in the process help to raise money for our worthy charities.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1914525</wp:posOffset>
                </wp:positionH>
                <wp:positionV relativeFrom="paragraph">
                  <wp:posOffset>469900</wp:posOffset>
                </wp:positionV>
                <wp:extent cx="2952750" cy="1838325"/>
                <wp:effectExtent b="28575" l="0" r="19050" t="0"/>
                <wp:wrapNone/>
                <wp:docPr id="23" name=""/>
                <a:graphic>
                  <a:graphicData uri="http://schemas.microsoft.com/office/word/2010/wordprocessingShape">
                    <wps:wsp>
                      <wps:cNvSpPr txBox="1"/>
                      <wps:spPr>
                        <a:xfrm>
                          <a:off x="0" y="0"/>
                          <a:ext cx="2952750" cy="1838325"/>
                        </a:xfrm>
                        <a:prstGeom prst="rect">
                          <a:avLst/>
                        </a:prstGeom>
                        <a:solidFill>
                          <a:schemeClr val="lt1"/>
                        </a:solidFill>
                        <a:ln w="6350">
                          <a:solidFill>
                            <a:prstClr val="black"/>
                          </a:solidFill>
                        </a:ln>
                      </wps:spPr>
                      <wps:txbx>
                        <w:txbxContent>
                          <w:p w:rsidR="006A4CDF" w:rsidDel="00000000" w:rsidP="00000000" w:rsidRDefault="006A4CDF" w:rsidRPr="00000000">
                            <w:r w:rsidDel="00000000" w:rsidR="00000000" w:rsidRPr="00000000">
                              <w:rPr>
                                <w:noProof w:val="1"/>
                                <w:lang w:eastAsia="en-GB"/>
                              </w:rPr>
                              <w:drawing>
                                <wp:inline distB="0" distT="0" distL="0" distR="0">
                                  <wp:extent cx="2792095" cy="1733550"/>
                                  <wp:effectExtent b="0" l="0" r="8255" t="0"/>
                                  <wp:docPr id="1" name="Picture 1"/>
                                  <wp:cNvGraphicFramePr>
                                    <a:graphicFrameLocks noChangeAspect="1"/>
                                  </wp:cNvGraphicFramePr>
                                  <a:graphic>
                                    <a:graphicData uri="http://schemas.openxmlformats.org/drawingml/2006/picture">
                                      <pic:pic>
                                        <pic:nvPicPr>
                                          <pic:cNvPr id="1" name=""/>
                                          <pic:cNvPicPr/>
                                        </pic:nvPicPr>
                                        <pic:blipFill>
                                          <a:blip r:embed="rId2"/>
                                          <a:stretch>
                                            <a:fillRect/>
                                          </a:stretch>
                                        </pic:blipFill>
                                        <pic:spPr>
                                          <a:xfrm>
                                            <a:off x="0" y="0"/>
                                            <a:ext cx="2792095" cy="1733550"/>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1914525</wp:posOffset>
                </wp:positionH>
                <wp:positionV relativeFrom="paragraph">
                  <wp:posOffset>469900</wp:posOffset>
                </wp:positionV>
                <wp:extent cx="2971800" cy="1866900"/>
                <wp:effectExtent b="0" l="0" r="0" t="0"/>
                <wp:wrapNone/>
                <wp:docPr id="23"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2971800" cy="18669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4981575</wp:posOffset>
                </wp:positionH>
                <wp:positionV relativeFrom="paragraph">
                  <wp:posOffset>441325</wp:posOffset>
                </wp:positionV>
                <wp:extent cx="1285875" cy="1981200"/>
                <wp:effectExtent b="19050" l="0" r="28575" t="0"/>
                <wp:wrapNone/>
                <wp:docPr id="26" name=""/>
                <a:graphic>
                  <a:graphicData uri="http://schemas.microsoft.com/office/word/2010/wordprocessingShape">
                    <wps:wsp>
                      <wps:cNvSpPr txBox="1"/>
                      <wps:spPr>
                        <a:xfrm>
                          <a:off x="0" y="0"/>
                          <a:ext cx="1285875" cy="1981200"/>
                        </a:xfrm>
                        <a:prstGeom prst="rect">
                          <a:avLst/>
                        </a:prstGeom>
                        <a:solidFill>
                          <a:schemeClr val="lt1"/>
                        </a:solidFill>
                        <a:ln w="6350">
                          <a:solidFill>
                            <a:prstClr val="black"/>
                          </a:solidFill>
                        </a:ln>
                      </wps:spPr>
                      <wps:txbx>
                        <w:txbxContent>
                          <w:p w:rsidR="00642952" w:rsidDel="00000000" w:rsidP="00000000" w:rsidRDefault="00642952" w:rsidRPr="00000000">
                            <w:r w:rsidDel="00000000" w:rsidR="00000000" w:rsidRPr="00000000">
                              <w:rPr>
                                <w:noProof w:val="1"/>
                                <w:lang w:eastAsia="en-GB"/>
                              </w:rPr>
                              <w:drawing>
                                <wp:inline distB="0" distT="0" distL="0" distR="0">
                                  <wp:extent cx="1133475" cy="1581150"/>
                                  <wp:effectExtent b="0" l="0" r="9525" t="0"/>
                                  <wp:docPr id="13" name="Picture 13"/>
                                  <wp:cNvGraphicFramePr>
                                    <a:graphicFrameLocks noChangeAspect="1"/>
                                  </wp:cNvGraphicFramePr>
                                  <a:graphic>
                                    <a:graphicData uri="http://schemas.openxmlformats.org/drawingml/2006/picture">
                                      <pic:pic>
                                        <pic:nvPicPr>
                                          <pic:cNvPr id="1" name=""/>
                                          <pic:cNvPicPr/>
                                        </pic:nvPicPr>
                                        <pic:blipFill>
                                          <a:blip r:embed="rId1"/>
                                          <a:stretch>
                                            <a:fillRect/>
                                          </a:stretch>
                                        </pic:blipFill>
                                        <pic:spPr>
                                          <a:xfrm>
                                            <a:off x="0" y="0"/>
                                            <a:ext cx="1133475" cy="1581150"/>
                                          </a:xfrm>
                                          <a:prstGeom prst="rect">
                                            <a:avLst/>
                                          </a:prstGeom>
                                        </pic:spPr>
                                      </pic:pic>
                                    </a:graphicData>
                                  </a:graphic>
                                </wp:inline>
                              </w:drawing>
                            </w:r>
                          </w:p>
                          <w:p w:rsidR="00642952" w:rsidDel="00000000" w:rsidP="00642952" w:rsidRDefault="00642952" w:rsidRPr="00642952">
                            <w:pPr>
                              <w:jc w:val="center"/>
                              <w:rPr>
                                <w:rFonts w:ascii="Candara" w:hAnsi="Candara"/>
                                <w:color w:val="2e74b5" w:themeColor="accent1" w:themeShade="0000BF"/>
                              </w:rPr>
                            </w:pPr>
                            <w:r w:rsidDel="00000000" w:rsidR="00000000" w:rsidRPr="00642952">
                              <w:rPr>
                                <w:rFonts w:ascii="Candara" w:hAnsi="Candara"/>
                                <w:color w:val="2e74b5" w:themeColor="accent1" w:themeShade="0000BF"/>
                              </w:rPr>
                              <w:t>The Good Shepherd Appeal</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4981575</wp:posOffset>
                </wp:positionH>
                <wp:positionV relativeFrom="paragraph">
                  <wp:posOffset>441325</wp:posOffset>
                </wp:positionV>
                <wp:extent cx="1314450" cy="2000250"/>
                <wp:effectExtent b="0" l="0" r="0" t="0"/>
                <wp:wrapNone/>
                <wp:docPr id="26"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1314450" cy="2000250"/>
                        </a:xfrm>
                        <a:prstGeom prst="rect"/>
                        <a:ln/>
                      </pic:spPr>
                    </pic:pic>
                  </a:graphicData>
                </a:graphic>
              </wp:anchor>
            </w:drawing>
          </mc:Fallback>
        </mc:AlternateContent>
      </w:r>
    </w:p>
    <w:p w:rsidR="00000000" w:rsidDel="00000000" w:rsidP="00000000" w:rsidRDefault="00000000" w:rsidRPr="00000000" w14:paraId="00000016">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Mrs Clancy-Taylor</w:t>
      </w:r>
    </w:p>
    <w:p w:rsidR="00000000" w:rsidDel="00000000" w:rsidP="00000000" w:rsidRDefault="00000000" w:rsidRPr="00000000" w14:paraId="00000017">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and Miss Gray have said that </w:t>
      </w:r>
    </w:p>
    <w:p w:rsidR="00000000" w:rsidDel="00000000" w:rsidP="00000000" w:rsidRDefault="00000000" w:rsidRPr="00000000" w14:paraId="00000018">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all items brought into school</w:t>
      </w:r>
    </w:p>
    <w:p w:rsidR="00000000" w:rsidDel="00000000" w:rsidP="00000000" w:rsidRDefault="00000000" w:rsidRPr="00000000" w14:paraId="00000019">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will be priced between 20p</w:t>
      </w:r>
    </w:p>
    <w:p w:rsidR="00000000" w:rsidDel="00000000" w:rsidP="00000000" w:rsidRDefault="00000000" w:rsidRPr="00000000" w14:paraId="0000001A">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and £2.00.  </w:t>
      </w:r>
    </w:p>
    <w:p w:rsidR="00000000" w:rsidDel="00000000" w:rsidP="00000000" w:rsidRDefault="00000000" w:rsidRPr="00000000" w14:paraId="0000001B">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Any items left will be </w:t>
      </w:r>
    </w:p>
    <w:p w:rsidR="00000000" w:rsidDel="00000000" w:rsidP="00000000" w:rsidRDefault="00000000" w:rsidRPr="00000000" w14:paraId="0000001C">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donated to St. Gemma’s</w:t>
      </w:r>
    </w:p>
    <w:p w:rsidR="00000000" w:rsidDel="00000000" w:rsidP="00000000" w:rsidRDefault="00000000" w:rsidRPr="00000000" w14:paraId="0000001D">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hospice which is the charity</w:t>
      </w:r>
    </w:p>
    <w:p w:rsidR="00000000" w:rsidDel="00000000" w:rsidP="00000000" w:rsidRDefault="00000000" w:rsidRPr="00000000" w14:paraId="0000001E">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that the parish is supporting</w:t>
      </w:r>
    </w:p>
    <w:p w:rsidR="00000000" w:rsidDel="00000000" w:rsidP="00000000" w:rsidRDefault="00000000" w:rsidRPr="00000000" w14:paraId="0000001F">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this year.</w:t>
      </w:r>
    </w:p>
    <w:p w:rsidR="00000000" w:rsidDel="00000000" w:rsidP="00000000" w:rsidRDefault="00000000" w:rsidRPr="00000000" w14:paraId="00000020">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21">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Year 2 Class Assembly</w:t>
      </w:r>
    </w:p>
    <w:p w:rsidR="00000000" w:rsidDel="00000000" w:rsidP="00000000" w:rsidRDefault="00000000" w:rsidRPr="00000000" w14:paraId="00000022">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 reminder that next Thursday at 9:15am, Year 2 will be treating us with their class assembly to showcase all of the things that they have been learning about.  Parents are welcome to join us as always.  I know that all of our children love to see a friendly face in the audience.</w:t>
      </w:r>
    </w:p>
    <w:p w:rsidR="00000000" w:rsidDel="00000000" w:rsidP="00000000" w:rsidRDefault="00000000" w:rsidRPr="00000000" w14:paraId="00000023">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24">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Year 3 and 4 Production</w:t>
      </w:r>
    </w:p>
    <w:p w:rsidR="00000000" w:rsidDel="00000000" w:rsidP="00000000" w:rsidRDefault="00000000" w:rsidRPr="00000000" w14:paraId="00000025">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Year 3 and 4 have been working hard on their production and are looking forward to showcasing their talents in two weeks time.  A letter about tickets will be going out to parents and carers shortly.  </w:t>
      </w:r>
    </w:p>
    <w:p w:rsidR="00000000" w:rsidDel="00000000" w:rsidP="00000000" w:rsidRDefault="00000000" w:rsidRPr="00000000" w14:paraId="00000026">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27">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World Book Day</w:t>
      </w:r>
    </w:p>
    <w:p w:rsidR="00000000" w:rsidDel="00000000" w:rsidP="00000000" w:rsidRDefault="00000000" w:rsidRPr="00000000" w14:paraId="00000028">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Yesterday we celebrated World Book Day in School. Our Key Stage 2 children paired up with our Key Stage 1 children to share a story with each other.  It was so lovely to see all of our children so enthusiastic about reading and enjoying their books with one another.  We have had some fabulous entries for our competition to design a book cover and I know that the staff found it very difficult to pick the winning designs.  Well done to everyone for their superb entries!</w:t>
      </w:r>
    </w:p>
    <w:p w:rsidR="00000000" w:rsidDel="00000000" w:rsidP="00000000" w:rsidRDefault="00000000" w:rsidRPr="00000000" w14:paraId="00000029">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Also I know that Mrs Waide has said how impressed she was by the writing that the children in Year 6 had produced for their homework about their favourite authors.  Also lots of other classes in school have completed some fabulous book reviews to share with others.  The reviews and research pieces are truly inspiring and show the love that our children in school have for books.  </w:t>
      </w:r>
    </w:p>
    <w:p w:rsidR="00000000" w:rsidDel="00000000" w:rsidP="00000000" w:rsidRDefault="00000000" w:rsidRPr="00000000" w14:paraId="0000002A">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2B">
      <w:pPr>
        <w:tabs>
          <w:tab w:val="left" w:pos="5160"/>
        </w:tabs>
        <w:rPr>
          <w:rFonts w:ascii="Candara" w:cs="Candara" w:eastAsia="Candara" w:hAnsi="Candara"/>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28576</wp:posOffset>
                </wp:positionH>
                <wp:positionV relativeFrom="paragraph">
                  <wp:posOffset>102870</wp:posOffset>
                </wp:positionV>
                <wp:extent cx="2847975" cy="3257550"/>
                <wp:effectExtent b="19050" l="0" r="28575" t="0"/>
                <wp:wrapNone/>
                <wp:docPr id="29" name=""/>
                <a:graphic>
                  <a:graphicData uri="http://schemas.microsoft.com/office/word/2010/wordprocessingShape">
                    <wps:wsp>
                      <wps:cNvSpPr txBox="1"/>
                      <wps:spPr>
                        <a:xfrm>
                          <a:off x="0" y="0"/>
                          <a:ext cx="2847975" cy="3257550"/>
                        </a:xfrm>
                        <a:prstGeom prst="rect">
                          <a:avLst/>
                        </a:prstGeom>
                        <a:solidFill>
                          <a:schemeClr val="lt1"/>
                        </a:solidFill>
                        <a:ln w="6350">
                          <a:solidFill>
                            <a:prstClr val="black"/>
                          </a:solidFill>
                        </a:ln>
                      </wps:spPr>
                      <wps:txbx>
                        <w:txbxContent>
                          <w:p w:rsidR="00365558" w:rsidDel="00000000" w:rsidP="00000000" w:rsidRDefault="00531B4D" w:rsidRPr="00000000">
                            <w:r w:rsidDel="00000000" w:rsidR="00000000" w:rsidRPr="00000000">
                              <w:rPr>
                                <w:noProof w:val="1"/>
                                <w:lang w:eastAsia="en-GB"/>
                              </w:rPr>
                              <w:drawing>
                                <wp:inline distB="0" distT="0" distL="0" distR="0">
                                  <wp:extent cx="2657475" cy="3114675"/>
                                  <wp:effectExtent b="9525" l="0" r="9525" t="0"/>
                                  <wp:docPr id="4" name="Picture 4"/>
                                  <wp:cNvGraphicFramePr>
                                    <a:graphicFrameLocks noChangeAspect="1"/>
                                  </wp:cNvGraphicFramePr>
                                  <a:graphic>
                                    <a:graphicData uri="http://schemas.openxmlformats.org/drawingml/2006/picture">
                                      <pic:pic>
                                        <pic:nvPicPr>
                                          <pic:cNvPr id="1" name=""/>
                                          <pic:cNvPicPr/>
                                        </pic:nvPicPr>
                                        <pic:blipFill>
                                          <a:blip r:embed="rId3"/>
                                          <a:stretch>
                                            <a:fillRect/>
                                          </a:stretch>
                                        </pic:blipFill>
                                        <pic:spPr>
                                          <a:xfrm>
                                            <a:off x="0" y="0"/>
                                            <a:ext cx="2657475" cy="3114675"/>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28576</wp:posOffset>
                </wp:positionH>
                <wp:positionV relativeFrom="paragraph">
                  <wp:posOffset>102870</wp:posOffset>
                </wp:positionV>
                <wp:extent cx="2876550" cy="3276600"/>
                <wp:effectExtent b="0" l="0" r="0" t="0"/>
                <wp:wrapNone/>
                <wp:docPr id="29"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2876550" cy="32766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3371850</wp:posOffset>
                </wp:positionH>
                <wp:positionV relativeFrom="paragraph">
                  <wp:posOffset>112395</wp:posOffset>
                </wp:positionV>
                <wp:extent cx="3495675" cy="2095500"/>
                <wp:effectExtent b="19050" l="0" r="28575" t="0"/>
                <wp:wrapNone/>
                <wp:docPr id="25" name=""/>
                <a:graphic>
                  <a:graphicData uri="http://schemas.microsoft.com/office/word/2010/wordprocessingShape">
                    <wps:wsp>
                      <wps:cNvSpPr txBox="1"/>
                      <wps:spPr>
                        <a:xfrm>
                          <a:off x="0" y="0"/>
                          <a:ext cx="3495675" cy="2095500"/>
                        </a:xfrm>
                        <a:prstGeom prst="rect">
                          <a:avLst/>
                        </a:prstGeom>
                        <a:solidFill>
                          <a:schemeClr val="lt1"/>
                        </a:solidFill>
                        <a:ln w="6350">
                          <a:solidFill>
                            <a:prstClr val="black"/>
                          </a:solidFill>
                        </a:ln>
                      </wps:spPr>
                      <wps:txbx>
                        <w:txbxContent>
                          <w:p w:rsidR="00365558" w:rsidDel="00000000" w:rsidP="00365558" w:rsidRDefault="00531B4D" w:rsidRPr="00000000">
                            <w:r w:rsidDel="00000000" w:rsidR="00000000" w:rsidRPr="00000000">
                              <w:rPr>
                                <w:noProof w:val="1"/>
                                <w:lang w:eastAsia="en-GB"/>
                              </w:rPr>
                              <w:drawing>
                                <wp:inline distB="0" distT="0" distL="0" distR="0">
                                  <wp:extent cx="3343275" cy="1997710"/>
                                  <wp:effectExtent b="2540" l="0" r="9525" t="0"/>
                                  <wp:docPr id="8" name="Picture 8"/>
                                  <wp:cNvGraphicFramePr>
                                    <a:graphicFrameLocks noChangeAspect="1"/>
                                  </wp:cNvGraphicFramePr>
                                  <a:graphic>
                                    <a:graphicData uri="http://schemas.openxmlformats.org/drawingml/2006/picture">
                                      <pic:pic>
                                        <pic:nvPicPr>
                                          <pic:cNvPr id="1" name=""/>
                                          <pic:cNvPicPr/>
                                        </pic:nvPicPr>
                                        <pic:blipFill>
                                          <a:blip r:embed="rId4"/>
                                          <a:stretch>
                                            <a:fillRect/>
                                          </a:stretch>
                                        </pic:blipFill>
                                        <pic:spPr>
                                          <a:xfrm>
                                            <a:off x="0" y="0"/>
                                            <a:ext cx="3343275" cy="1997710"/>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3371850</wp:posOffset>
                </wp:positionH>
                <wp:positionV relativeFrom="paragraph">
                  <wp:posOffset>112395</wp:posOffset>
                </wp:positionV>
                <wp:extent cx="3524250" cy="2114550"/>
                <wp:effectExtent b="0" l="0" r="0" t="0"/>
                <wp:wrapNone/>
                <wp:docPr id="25"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3524250" cy="2114550"/>
                        </a:xfrm>
                        <a:prstGeom prst="rect"/>
                        <a:ln/>
                      </pic:spPr>
                    </pic:pic>
                  </a:graphicData>
                </a:graphic>
              </wp:anchor>
            </w:drawing>
          </mc:Fallback>
        </mc:AlternateContent>
      </w:r>
    </w:p>
    <w:p w:rsidR="00000000" w:rsidDel="00000000" w:rsidP="00000000" w:rsidRDefault="00000000" w:rsidRPr="00000000" w14:paraId="0000002C">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2D">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2E">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2F">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0">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1">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2">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3">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4">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5">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6">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7">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38">
      <w:pPr>
        <w:tabs>
          <w:tab w:val="left" w:pos="5160"/>
        </w:tabs>
        <w:rPr>
          <w:rFonts w:ascii="Candara" w:cs="Candara" w:eastAsia="Candara" w:hAnsi="Candara"/>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3390900</wp:posOffset>
                </wp:positionH>
                <wp:positionV relativeFrom="paragraph">
                  <wp:posOffset>8889</wp:posOffset>
                </wp:positionV>
                <wp:extent cx="3419475" cy="2981325"/>
                <wp:effectExtent b="28575" l="0" r="28575" t="0"/>
                <wp:wrapNone/>
                <wp:docPr id="22" name=""/>
                <a:graphic>
                  <a:graphicData uri="http://schemas.microsoft.com/office/word/2010/wordprocessingShape">
                    <wps:wsp>
                      <wps:cNvSpPr txBox="1"/>
                      <wps:spPr>
                        <a:xfrm>
                          <a:off x="0" y="0"/>
                          <a:ext cx="3419475" cy="2981325"/>
                        </a:xfrm>
                        <a:prstGeom prst="rect">
                          <a:avLst/>
                        </a:prstGeom>
                        <a:solidFill>
                          <a:schemeClr val="lt1"/>
                        </a:solidFill>
                        <a:ln w="6350">
                          <a:solidFill>
                            <a:prstClr val="black"/>
                          </a:solidFill>
                        </a:ln>
                      </wps:spPr>
                      <wps:txbx>
                        <w:txbxContent>
                          <w:p w:rsidR="00531B4D" w:rsidDel="00000000" w:rsidP="00531B4D" w:rsidRDefault="00531B4D" w:rsidRPr="00000000">
                            <w:r w:rsidDel="00000000" w:rsidR="00000000" w:rsidRPr="00000000">
                              <w:rPr>
                                <w:noProof w:val="1"/>
                                <w:lang w:eastAsia="en-GB"/>
                              </w:rPr>
                              <w:drawing>
                                <wp:inline distB="0" distT="0" distL="0" distR="0">
                                  <wp:extent cx="3228975" cy="2838450"/>
                                  <wp:effectExtent b="0" l="0" r="9525" t="0"/>
                                  <wp:docPr id="7" name="Picture 7"/>
                                  <wp:cNvGraphicFramePr>
                                    <a:graphicFrameLocks noChangeAspect="1"/>
                                  </wp:cNvGraphicFramePr>
                                  <a:graphic>
                                    <a:graphicData uri="http://schemas.openxmlformats.org/drawingml/2006/picture">
                                      <pic:pic>
                                        <pic:nvPicPr>
                                          <pic:cNvPr id="1" name=""/>
                                          <pic:cNvPicPr/>
                                        </pic:nvPicPr>
                                        <pic:blipFill>
                                          <a:blip r:embed="rId5"/>
                                          <a:stretch>
                                            <a:fillRect/>
                                          </a:stretch>
                                        </pic:blipFill>
                                        <pic:spPr>
                                          <a:xfrm>
                                            <a:off x="0" y="0"/>
                                            <a:ext cx="3228975" cy="2838450"/>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3390900</wp:posOffset>
                </wp:positionH>
                <wp:positionV relativeFrom="paragraph">
                  <wp:posOffset>8889</wp:posOffset>
                </wp:positionV>
                <wp:extent cx="3448050" cy="3009900"/>
                <wp:effectExtent b="0" l="0" r="0" t="0"/>
                <wp:wrapNone/>
                <wp:docPr id="22"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3448050" cy="3009900"/>
                        </a:xfrm>
                        <a:prstGeom prst="rect"/>
                        <a:ln/>
                      </pic:spPr>
                    </pic:pic>
                  </a:graphicData>
                </a:graphic>
              </wp:anchor>
            </w:drawing>
          </mc:Fallback>
        </mc:AlternateContent>
      </w:r>
    </w:p>
    <w:p w:rsidR="00000000" w:rsidDel="00000000" w:rsidP="00000000" w:rsidRDefault="00000000" w:rsidRPr="00000000" w14:paraId="00000039">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A">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B">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C">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D">
      <w:pPr>
        <w:tabs>
          <w:tab w:val="left" w:pos="5160"/>
        </w:tabs>
        <w:rPr>
          <w:rFonts w:ascii="Candara" w:cs="Candara" w:eastAsia="Candara" w:hAnsi="Candara"/>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126365</wp:posOffset>
                </wp:positionV>
                <wp:extent cx="3267075" cy="1933575"/>
                <wp:effectExtent b="28575" l="0" r="28575" t="0"/>
                <wp:wrapNone/>
                <wp:docPr id="21" name=""/>
                <a:graphic>
                  <a:graphicData uri="http://schemas.microsoft.com/office/word/2010/wordprocessingShape">
                    <wps:wsp>
                      <wps:cNvSpPr txBox="1"/>
                      <wps:spPr>
                        <a:xfrm>
                          <a:off x="0" y="0"/>
                          <a:ext cx="3267075" cy="1933575"/>
                        </a:xfrm>
                        <a:prstGeom prst="rect">
                          <a:avLst/>
                        </a:prstGeom>
                        <a:solidFill>
                          <a:schemeClr val="lt1"/>
                        </a:solidFill>
                        <a:ln w="6350">
                          <a:solidFill>
                            <a:prstClr val="black"/>
                          </a:solidFill>
                        </a:ln>
                      </wps:spPr>
                      <wps:txbx>
                        <w:txbxContent>
                          <w:p w:rsidR="00F469A0" w:rsidDel="00000000" w:rsidP="00000000" w:rsidRDefault="00F469A0" w:rsidRPr="00000000">
                            <w:r w:rsidDel="00000000" w:rsidR="00000000" w:rsidRPr="00000000">
                              <w:rPr>
                                <w:noProof w:val="1"/>
                                <w:lang w:eastAsia="en-GB"/>
                              </w:rPr>
                              <w:drawing>
                                <wp:inline distB="0" distT="0" distL="0" distR="0">
                                  <wp:extent cx="3039745" cy="1835785"/>
                                  <wp:effectExtent b="0" l="0" r="8255" t="0"/>
                                  <wp:docPr id="16" name="Picture 16"/>
                                  <wp:cNvGraphicFramePr>
                                    <a:graphicFrameLocks noChangeAspect="1"/>
                                  </wp:cNvGraphicFramePr>
                                  <a:graphic>
                                    <a:graphicData uri="http://schemas.openxmlformats.org/drawingml/2006/picture">
                                      <pic:pic>
                                        <pic:nvPicPr>
                                          <pic:cNvPr id="1" name=""/>
                                          <pic:cNvPicPr/>
                                        </pic:nvPicPr>
                                        <pic:blipFill>
                                          <a:blip r:embed="rId6"/>
                                          <a:stretch>
                                            <a:fillRect/>
                                          </a:stretch>
                                        </pic:blipFill>
                                        <pic:spPr>
                                          <a:xfrm>
                                            <a:off x="0" y="0"/>
                                            <a:ext cx="3039745" cy="1835785"/>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126365</wp:posOffset>
                </wp:positionV>
                <wp:extent cx="3295650" cy="1962150"/>
                <wp:effectExtent b="0" l="0" r="0" t="0"/>
                <wp:wrapNone/>
                <wp:docPr id="21"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3295650" cy="1962150"/>
                        </a:xfrm>
                        <a:prstGeom prst="rect"/>
                        <a:ln/>
                      </pic:spPr>
                    </pic:pic>
                  </a:graphicData>
                </a:graphic>
              </wp:anchor>
            </w:drawing>
          </mc:Fallback>
        </mc:AlternateContent>
      </w:r>
    </w:p>
    <w:p w:rsidR="00000000" w:rsidDel="00000000" w:rsidP="00000000" w:rsidRDefault="00000000" w:rsidRPr="00000000" w14:paraId="0000003E">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F">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40">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41">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42">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43">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44">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45">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46">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47">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48">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49">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To continue this love of reading please do remember that there are a wealth of books out there and these can be accessed for free with a local visit to the Bramley or Armley library.  In addition to this, </w:t>
      </w:r>
      <w:r w:rsidDel="00000000" w:rsidR="00000000" w:rsidRPr="00000000">
        <w:rPr>
          <w:rFonts w:ascii="Candara" w:cs="Candara" w:eastAsia="Candara" w:hAnsi="Candara"/>
          <w:b w:val="1"/>
          <w:color w:val="000000"/>
          <w:sz w:val="24"/>
          <w:szCs w:val="24"/>
          <w:rtl w:val="0"/>
        </w:rPr>
        <w:t xml:space="preserve">if you have any books that are in good condition that your children no longer need and you would like to donate these to school, we are always looking for books to increase our library stocks across school</w:t>
      </w:r>
      <w:r w:rsidDel="00000000" w:rsidR="00000000" w:rsidRPr="00000000">
        <w:rPr>
          <w:rFonts w:ascii="Candara" w:cs="Candara" w:eastAsia="Candara" w:hAnsi="Candara"/>
          <w:color w:val="000000"/>
          <w:sz w:val="24"/>
          <w:szCs w:val="24"/>
          <w:rtl w:val="0"/>
        </w:rPr>
        <w:t xml:space="preserve">.  Any donations of books are always gratefully received.</w:t>
      </w:r>
    </w:p>
    <w:p w:rsidR="00000000" w:rsidDel="00000000" w:rsidP="00000000" w:rsidRDefault="00000000" w:rsidRPr="00000000" w14:paraId="0000004A">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4B">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Fairtrade Fortnight</w:t>
      </w:r>
    </w:p>
    <w:p w:rsidR="00000000" w:rsidDel="00000000" w:rsidP="00000000" w:rsidRDefault="00000000" w:rsidRPr="00000000" w14:paraId="0000004C">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This week Year 6 have been learning all about Fairtrade.  For two weeks each year, thousands of individuals, companies and groups across the UK come together to celebrate the people who grow our food, people who live in the poorest countries in the world and who are often exploited and badly paid.  Following on from their recent trip to the York chocolate factory,  children in year 6 have been focusing in particular on the farmers who grow the cocoa for the chocolate that we all love to eat.  Our Year 6 children have been buying Fairtrade products to help contribute to a fairer world and using these to make some delicious recipes.  This week they have made some delicious Banoffee pies with fair trade products.</w:t>
      </w:r>
    </w:p>
    <w:p w:rsidR="00000000" w:rsidDel="00000000" w:rsidP="00000000" w:rsidRDefault="00000000" w:rsidRPr="00000000" w14:paraId="0000004D">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4E">
      <w:pPr>
        <w:tabs>
          <w:tab w:val="left" w:pos="5160"/>
        </w:tabs>
        <w:rPr>
          <w:rFonts w:ascii="Candara" w:cs="Candara" w:eastAsia="Candara" w:hAnsi="Candara"/>
          <w:b w:val="1"/>
          <w:color w:val="ff0000"/>
          <w:sz w:val="24"/>
          <w:szCs w:val="24"/>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19051</wp:posOffset>
                </wp:positionH>
                <wp:positionV relativeFrom="paragraph">
                  <wp:posOffset>61595</wp:posOffset>
                </wp:positionV>
                <wp:extent cx="3095625" cy="2428875"/>
                <wp:effectExtent b="28575" l="0" r="28575" t="0"/>
                <wp:wrapNone/>
                <wp:docPr id="27" name=""/>
                <a:graphic>
                  <a:graphicData uri="http://schemas.microsoft.com/office/word/2010/wordprocessingShape">
                    <wps:wsp>
                      <wps:cNvSpPr txBox="1"/>
                      <wps:spPr>
                        <a:xfrm>
                          <a:off x="0" y="0"/>
                          <a:ext cx="3095625" cy="2428875"/>
                        </a:xfrm>
                        <a:prstGeom prst="rect">
                          <a:avLst/>
                        </a:prstGeom>
                        <a:solidFill>
                          <a:schemeClr val="lt1"/>
                        </a:solidFill>
                        <a:ln w="6350">
                          <a:solidFill>
                            <a:prstClr val="black"/>
                          </a:solidFill>
                        </a:ln>
                      </wps:spPr>
                      <wps:txbx>
                        <w:txbxContent>
                          <w:p w:rsidR="00F469A0" w:rsidDel="00000000" w:rsidP="00000000" w:rsidRDefault="008C4A43" w:rsidRPr="00000000">
                            <w:r w:rsidDel="00000000" w:rsidR="00000000" w:rsidRPr="00000000">
                              <w:rPr>
                                <w:noProof w:val="1"/>
                                <w:lang w:eastAsia="en-GB"/>
                              </w:rPr>
                              <w:drawing>
                                <wp:inline distB="0" distT="0" distL="0" distR="0">
                                  <wp:extent cx="2906395" cy="2333625"/>
                                  <wp:effectExtent b="9525" l="0" r="8255" t="0"/>
                                  <wp:docPr id="19" name="Picture 19"/>
                                  <wp:cNvGraphicFramePr>
                                    <a:graphicFrameLocks noChangeAspect="1"/>
                                  </wp:cNvGraphicFramePr>
                                  <a:graphic>
                                    <a:graphicData uri="http://schemas.openxmlformats.org/drawingml/2006/picture">
                                      <pic:pic>
                                        <pic:nvPicPr>
                                          <pic:cNvPr id="1" name=""/>
                                          <pic:cNvPicPr/>
                                        </pic:nvPicPr>
                                        <pic:blipFill>
                                          <a:blip r:embed="rId8"/>
                                          <a:stretch>
                                            <a:fillRect/>
                                          </a:stretch>
                                        </pic:blipFill>
                                        <pic:spPr>
                                          <a:xfrm>
                                            <a:off x="0" y="0"/>
                                            <a:ext cx="2906395" cy="2333625"/>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19051</wp:posOffset>
                </wp:positionH>
                <wp:positionV relativeFrom="paragraph">
                  <wp:posOffset>61595</wp:posOffset>
                </wp:positionV>
                <wp:extent cx="3124200" cy="2457450"/>
                <wp:effectExtent b="0" l="0" r="0" t="0"/>
                <wp:wrapNone/>
                <wp:docPr id="27"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3124200" cy="24574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3429000</wp:posOffset>
                </wp:positionH>
                <wp:positionV relativeFrom="paragraph">
                  <wp:posOffset>118745</wp:posOffset>
                </wp:positionV>
                <wp:extent cx="3095625" cy="3495675"/>
                <wp:effectExtent b="28575" l="0" r="28575" t="0"/>
                <wp:wrapNone/>
                <wp:docPr id="28" name=""/>
                <a:graphic>
                  <a:graphicData uri="http://schemas.microsoft.com/office/word/2010/wordprocessingShape">
                    <wps:wsp>
                      <wps:cNvSpPr txBox="1"/>
                      <wps:spPr>
                        <a:xfrm>
                          <a:off x="0" y="0"/>
                          <a:ext cx="3095625" cy="3495675"/>
                        </a:xfrm>
                        <a:prstGeom prst="rect">
                          <a:avLst/>
                        </a:prstGeom>
                        <a:solidFill>
                          <a:schemeClr val="lt1"/>
                        </a:solidFill>
                        <a:ln w="6350">
                          <a:solidFill>
                            <a:prstClr val="black"/>
                          </a:solidFill>
                        </a:ln>
                      </wps:spPr>
                      <wps:txbx>
                        <w:txbxContent>
                          <w:p w:rsidR="00F469A0" w:rsidDel="00000000" w:rsidP="00F469A0" w:rsidRDefault="008C4A43" w:rsidRPr="00000000">
                            <w:r w:rsidDel="00000000" w:rsidR="00000000" w:rsidRPr="00000000">
                              <w:rPr>
                                <w:noProof w:val="1"/>
                                <w:lang w:eastAsia="en-GB"/>
                              </w:rPr>
                              <w:drawing>
                                <wp:inline distB="0" distT="0" distL="0" distR="0">
                                  <wp:extent cx="2886075" cy="3362325"/>
                                  <wp:effectExtent b="9525" l="0" r="9525" t="0"/>
                                  <wp:docPr id="20" name="Picture 20"/>
                                  <wp:cNvGraphicFramePr>
                                    <a:graphicFrameLocks noChangeAspect="1"/>
                                  </wp:cNvGraphicFramePr>
                                  <a:graphic>
                                    <a:graphicData uri="http://schemas.openxmlformats.org/drawingml/2006/picture">
                                      <pic:pic>
                                        <pic:nvPicPr>
                                          <pic:cNvPr id="1" name=""/>
                                          <pic:cNvPicPr/>
                                        </pic:nvPicPr>
                                        <pic:blipFill>
                                          <a:blip r:embed="rId7"/>
                                          <a:stretch>
                                            <a:fillRect/>
                                          </a:stretch>
                                        </pic:blipFill>
                                        <pic:spPr>
                                          <a:xfrm>
                                            <a:off x="0" y="0"/>
                                            <a:ext cx="2886075" cy="3362325"/>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118745</wp:posOffset>
                </wp:positionV>
                <wp:extent cx="3124200" cy="3524250"/>
                <wp:effectExtent b="0" l="0" r="0" t="0"/>
                <wp:wrapNone/>
                <wp:docPr id="28"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3124200" cy="3524250"/>
                        </a:xfrm>
                        <a:prstGeom prst="rect"/>
                        <a:ln/>
                      </pic:spPr>
                    </pic:pic>
                  </a:graphicData>
                </a:graphic>
              </wp:anchor>
            </w:drawing>
          </mc:Fallback>
        </mc:AlternateContent>
      </w:r>
    </w:p>
    <w:p w:rsidR="00000000" w:rsidDel="00000000" w:rsidP="00000000" w:rsidRDefault="00000000" w:rsidRPr="00000000" w14:paraId="0000004F">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50">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51">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52">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53">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54">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55">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56">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57">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58">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59">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5A">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5B">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5C">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5D">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Christ the King Curriculum</w:t>
      </w:r>
    </w:p>
    <w:p w:rsidR="00000000" w:rsidDel="00000000" w:rsidP="00000000" w:rsidRDefault="00000000" w:rsidRPr="00000000" w14:paraId="0000005E">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OFSTED have recently carried out research and</w:t>
      </w:r>
    </w:p>
    <w:p w:rsidR="00000000" w:rsidDel="00000000" w:rsidP="00000000" w:rsidRDefault="00000000" w:rsidRPr="00000000" w14:paraId="0000005F">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are encouraging schools to develop their curriculum</w:t>
      </w:r>
    </w:p>
    <w:p w:rsidR="00000000" w:rsidDel="00000000" w:rsidP="00000000" w:rsidRDefault="00000000" w:rsidRPr="00000000" w14:paraId="00000060">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further to ensure that it meets the specific needs of</w:t>
      </w:r>
    </w:p>
    <w:p w:rsidR="00000000" w:rsidDel="00000000" w:rsidP="00000000" w:rsidRDefault="00000000" w:rsidRPr="00000000" w14:paraId="00000061">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the pupils in each individual school.  As you will be</w:t>
      </w:r>
    </w:p>
    <w:p w:rsidR="00000000" w:rsidDel="00000000" w:rsidP="00000000" w:rsidRDefault="00000000" w:rsidRPr="00000000" w14:paraId="00000062">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aware we work hard to ensure that all of our pupils have excellent foundation skills in the core subject areas of Maths and English and that we provide the children with opportunities to develop their skills, knowledge and understanding across all of the other curriculum subject areas such as science, humanities, P.E. etc. as well. </w:t>
      </w:r>
    </w:p>
    <w:p w:rsidR="00000000" w:rsidDel="00000000" w:rsidP="00000000" w:rsidRDefault="00000000" w:rsidRPr="00000000" w14:paraId="00000063">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64">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In school we are reviewing our curriculum to further improve it and make it bespoke to our children at Christ the King Catholic Primary School.  We would very much welcome your views and thoughts as the primary educators of your children. We would like to find out what you feel is important for your child’s education.  What skills do you want them to learn?  What knowledge would you like your child to acquire? What provision would you like to see in school?</w:t>
      </w:r>
    </w:p>
    <w:p w:rsidR="00000000" w:rsidDel="00000000" w:rsidP="00000000" w:rsidRDefault="00000000" w:rsidRPr="00000000" w14:paraId="00000065">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66">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Please do come along for a cup of tea or coffee and a biscuit next Thursday 14</w:t>
      </w:r>
      <w:r w:rsidDel="00000000" w:rsidR="00000000" w:rsidRPr="00000000">
        <w:rPr>
          <w:rFonts w:ascii="Candara" w:cs="Candara" w:eastAsia="Candara" w:hAnsi="Candara"/>
          <w:color w:val="000000"/>
          <w:sz w:val="24"/>
          <w:szCs w:val="24"/>
          <w:vertAlign w:val="superscript"/>
          <w:rtl w:val="0"/>
        </w:rPr>
        <w:t xml:space="preserve">th</w:t>
      </w:r>
      <w:r w:rsidDel="00000000" w:rsidR="00000000" w:rsidRPr="00000000">
        <w:rPr>
          <w:rFonts w:ascii="Candara" w:cs="Candara" w:eastAsia="Candara" w:hAnsi="Candara"/>
          <w:color w:val="000000"/>
          <w:sz w:val="24"/>
          <w:szCs w:val="24"/>
          <w:rtl w:val="0"/>
        </w:rPr>
        <w:t xml:space="preserve"> at 2:45pm to tell us what you think.  All parents are welcome.  If you are unable to attend but would like to share your views, please do get in touch with us via the school email address on </w:t>
      </w:r>
      <w:hyperlink r:id="rId25">
        <w:r w:rsidDel="00000000" w:rsidR="00000000" w:rsidRPr="00000000">
          <w:rPr>
            <w:rFonts w:ascii="Candara" w:cs="Candara" w:eastAsia="Candara" w:hAnsi="Candara"/>
            <w:color w:val="0563c1"/>
            <w:sz w:val="24"/>
            <w:szCs w:val="24"/>
            <w:u w:val="single"/>
            <w:rtl w:val="0"/>
          </w:rPr>
          <w:t xml:space="preserve">office@ctkcps.org.uk</w:t>
        </w:r>
      </w:hyperlink>
      <w:r w:rsidDel="00000000" w:rsidR="00000000" w:rsidRPr="00000000">
        <w:rPr>
          <w:rFonts w:ascii="Candara" w:cs="Candara" w:eastAsia="Candara" w:hAnsi="Candara"/>
          <w:color w:val="000000"/>
          <w:sz w:val="24"/>
          <w:szCs w:val="24"/>
          <w:rtl w:val="0"/>
        </w:rPr>
        <w:t xml:space="preserve"> to share your thoughts.</w:t>
      </w:r>
    </w:p>
    <w:p w:rsidR="00000000" w:rsidDel="00000000" w:rsidP="00000000" w:rsidRDefault="00000000" w:rsidRPr="00000000" w14:paraId="00000067">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68">
      <w:pPr>
        <w:tabs>
          <w:tab w:val="left" w:pos="5160"/>
        </w:tabs>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Miss Clark </w:t>
      </w:r>
    </w:p>
    <w:p w:rsidR="00000000" w:rsidDel="00000000" w:rsidP="00000000" w:rsidRDefault="00000000" w:rsidRPr="00000000" w14:paraId="00000069">
      <w:pPr>
        <w:tabs>
          <w:tab w:val="left" w:pos="5160"/>
        </w:tabs>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(Headteacher)</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-38099</wp:posOffset>
                </wp:positionH>
                <wp:positionV relativeFrom="paragraph">
                  <wp:posOffset>473710</wp:posOffset>
                </wp:positionV>
                <wp:extent cx="6677025" cy="1400175"/>
                <wp:effectExtent b="28575" l="0" r="28575" t="0"/>
                <wp:wrapNone/>
                <wp:docPr id="24" name=""/>
                <a:graphic>
                  <a:graphicData uri="http://schemas.microsoft.com/office/word/2010/wordprocessingShape">
                    <wps:wsp>
                      <wps:cNvSpPr txBox="1"/>
                      <wps:spPr>
                        <a:xfrm>
                          <a:off x="0" y="0"/>
                          <a:ext cx="6677025" cy="1400175"/>
                        </a:xfrm>
                        <a:prstGeom prst="rect">
                          <a:avLst/>
                        </a:prstGeom>
                        <a:solidFill>
                          <a:schemeClr val="lt1"/>
                        </a:solidFill>
                        <a:ln w="6350">
                          <a:solidFill>
                            <a:prstClr val="black"/>
                          </a:solidFill>
                        </a:ln>
                      </wps:spPr>
                      <wps:txbx>
                        <w:txbxContent>
                          <w:p w:rsidR="00E0398E" w:rsidDel="00000000" w:rsidP="00E0398E" w:rsidRDefault="00E0398E" w:rsidRPr="00E0398E">
                            <w:pPr>
                              <w:rPr>
                                <w:rFonts w:ascii="Candara" w:hAnsi="Candara"/>
                                <w:b w:val="1"/>
                                <w:noProof w:val="1"/>
                                <w:color w:val="ff0000"/>
                                <w:sz w:val="22"/>
                                <w:szCs w:val="22"/>
                                <w:u w:val="single"/>
                                <w:lang w:eastAsia="en-GB"/>
                              </w:rPr>
                            </w:pPr>
                            <w:r w:rsidDel="00000000" w:rsidR="00000000" w:rsidRPr="00E0398E">
                              <w:rPr>
                                <w:rFonts w:ascii="Candara" w:hAnsi="Candara"/>
                                <w:b w:val="1"/>
                                <w:noProof w:val="1"/>
                                <w:color w:val="ff0000"/>
                                <w:sz w:val="22"/>
                                <w:szCs w:val="22"/>
                                <w:u w:val="single"/>
                                <w:lang w:eastAsia="en-GB"/>
                              </w:rPr>
                              <w:t>Dates for your Diary</w:t>
                            </w:r>
                          </w:p>
                          <w:p w:rsidR="00E0398E" w:rsidDel="00000000" w:rsidP="00E0398E" w:rsidRDefault="00E0398E" w:rsidRPr="0081259C">
                            <w:pPr>
                              <w:rPr>
                                <w:rFonts w:ascii="Candara" w:hAnsi="Candara"/>
                                <w:noProof w:val="1"/>
                                <w:sz w:val="24"/>
                                <w:szCs w:val="24"/>
                                <w:lang w:eastAsia="en-GB"/>
                              </w:rPr>
                            </w:pPr>
                            <w:r w:rsidDel="00000000" w:rsidR="00000000" w:rsidRPr="0081259C">
                              <w:rPr>
                                <w:rFonts w:ascii="Candara" w:hAnsi="Candara"/>
                                <w:noProof w:val="1"/>
                                <w:sz w:val="24"/>
                                <w:szCs w:val="24"/>
                                <w:lang w:eastAsia="en-GB"/>
                              </w:rPr>
                              <w:t>06.03.19 – 9:15am – Ash Wednesday Mass at Christ the King</w:t>
                            </w:r>
                          </w:p>
                          <w:p w:rsidR="00E0398E" w:rsidDel="00000000" w:rsidP="00E0398E" w:rsidRDefault="00E0398E" w:rsidRPr="0081259C">
                            <w:pPr>
                              <w:rPr>
                                <w:rFonts w:ascii="Candara" w:hAnsi="Candara"/>
                                <w:noProof w:val="1"/>
                                <w:sz w:val="24"/>
                                <w:szCs w:val="24"/>
                                <w:lang w:eastAsia="en-GB"/>
                              </w:rPr>
                            </w:pPr>
                            <w:r w:rsidDel="00000000" w:rsidR="00000000" w:rsidRPr="0081259C">
                              <w:rPr>
                                <w:rFonts w:ascii="Candara" w:hAnsi="Candara"/>
                                <w:noProof w:val="1"/>
                                <w:sz w:val="24"/>
                                <w:szCs w:val="24"/>
                                <w:lang w:eastAsia="en-GB"/>
                              </w:rPr>
                              <w:t>07.03.19 – World Book Day</w:t>
                            </w:r>
                          </w:p>
                          <w:p w:rsidR="00E0398E" w:rsidDel="00000000" w:rsidP="00E0398E" w:rsidRDefault="00E0398E" w:rsidRPr="0081259C">
                            <w:pPr>
                              <w:rPr>
                                <w:rFonts w:ascii="Candara" w:hAnsi="Candara"/>
                                <w:noProof w:val="1"/>
                                <w:sz w:val="24"/>
                                <w:szCs w:val="24"/>
                                <w:lang w:eastAsia="en-GB"/>
                              </w:rPr>
                            </w:pPr>
                            <w:r w:rsidDel="00000000" w:rsidR="00000000" w:rsidRPr="0081259C">
                              <w:rPr>
                                <w:rFonts w:ascii="Candara" w:hAnsi="Candara"/>
                                <w:noProof w:val="1"/>
                                <w:sz w:val="24"/>
                                <w:szCs w:val="24"/>
                                <w:lang w:eastAsia="en-GB"/>
                              </w:rPr>
                              <w:t>14.03.19 – Year 2 Class assembly</w:t>
                            </w:r>
                          </w:p>
                          <w:p w:rsidR="00E0398E" w:rsidDel="00000000" w:rsidP="00E0398E" w:rsidRDefault="00E0398E" w:rsidRPr="0081259C">
                            <w:pPr>
                              <w:rPr>
                                <w:rFonts w:ascii="Candara" w:hAnsi="Candara"/>
                                <w:noProof w:val="1"/>
                                <w:sz w:val="24"/>
                                <w:szCs w:val="24"/>
                                <w:lang w:eastAsia="en-GB"/>
                              </w:rPr>
                            </w:pPr>
                            <w:r w:rsidDel="00000000" w:rsidR="00000000" w:rsidRPr="0081259C">
                              <w:rPr>
                                <w:rFonts w:ascii="Candara" w:hAnsi="Candara"/>
                                <w:noProof w:val="1"/>
                                <w:sz w:val="24"/>
                                <w:szCs w:val="24"/>
                                <w:lang w:eastAsia="en-GB"/>
                              </w:rPr>
                              <w:t>19.03.19 – Dr Hema from LGI to teach CPR skills to pupils in Year 5 and Year 6</w:t>
                            </w:r>
                          </w:p>
                          <w:p w:rsidR="00E0398E" w:rsidDel="00000000" w:rsidP="00E0398E" w:rsidRDefault="00E0398E" w:rsidRPr="0081259C">
                            <w:pPr>
                              <w:rPr>
                                <w:rFonts w:ascii="Candara" w:hAnsi="Candara"/>
                                <w:noProof w:val="1"/>
                                <w:sz w:val="24"/>
                                <w:szCs w:val="24"/>
                                <w:lang w:eastAsia="en-GB"/>
                              </w:rPr>
                            </w:pPr>
                            <w:r w:rsidDel="00000000" w:rsidR="00000000" w:rsidRPr="0081259C">
                              <w:rPr>
                                <w:rFonts w:ascii="Candara" w:hAnsi="Candara"/>
                                <w:noProof w:val="1"/>
                                <w:sz w:val="24"/>
                                <w:szCs w:val="24"/>
                                <w:lang w:eastAsia="en-GB"/>
                              </w:rPr>
                              <w:t xml:space="preserve">19.03.19 – 2:00pm Year 3 and Year 4 Easter Production </w:t>
                            </w:r>
                          </w:p>
                          <w:p w:rsidR="00E0398E" w:rsidDel="00000000" w:rsidP="00E0398E" w:rsidRDefault="00E0398E" w:rsidRPr="0081259C">
                            <w:pPr>
                              <w:rPr>
                                <w:sz w:val="24"/>
                                <w:szCs w:val="24"/>
                              </w:rPr>
                            </w:pPr>
                            <w:r w:rsidDel="00000000" w:rsidR="00000000" w:rsidRPr="0081259C">
                              <w:rPr>
                                <w:rFonts w:ascii="Candara" w:hAnsi="Candara"/>
                                <w:noProof w:val="1"/>
                                <w:sz w:val="24"/>
                                <w:szCs w:val="24"/>
                                <w:lang w:eastAsia="en-GB"/>
                              </w:rPr>
                              <w:t>20.03.19 – 9:15am Year 3 and Year 4 Easter Production</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473710</wp:posOffset>
                </wp:positionV>
                <wp:extent cx="6705600" cy="1428750"/>
                <wp:effectExtent b="0" l="0" r="0" t="0"/>
                <wp:wrapNone/>
                <wp:docPr id="24"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6705600" cy="1428750"/>
                        </a:xfrm>
                        <a:prstGeom prst="rect"/>
                        <a:ln/>
                      </pic:spPr>
                    </pic:pic>
                  </a:graphicData>
                </a:graphic>
              </wp:anchor>
            </w:drawing>
          </mc:Fallback>
        </mc:AlternateContent>
      </w:r>
    </w:p>
    <w:sectPr>
      <w:headerReference r:id="rId27" w:type="default"/>
      <w:pgSz w:h="16838" w:w="11906"/>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ndar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left" w:pos="61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jc w:val="center"/>
    </w:pPr>
    <w:rPr>
      <w:sz w:val="48"/>
      <w:szCs w:val="48"/>
    </w:rPr>
  </w:style>
  <w:style w:type="paragraph" w:styleId="Normal" w:default="1">
    <w:name w:val="Normal"/>
    <w:rsid w:val="00253D6C"/>
    <w:pPr>
      <w:spacing w:after="0" w:line="240" w:lineRule="auto"/>
    </w:pPr>
    <w:rPr>
      <w:rFonts w:ascii="Times New Roman" w:cs="Times New Roman" w:eastAsia="Times New Roman" w:hAnsi="Times New Roman"/>
      <w:color w:val="000000"/>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53D6C"/>
    <w:pPr>
      <w:tabs>
        <w:tab w:val="center" w:pos="4513"/>
        <w:tab w:val="right" w:pos="9026"/>
      </w:tabs>
    </w:pPr>
  </w:style>
  <w:style w:type="character" w:styleId="HeaderChar" w:customStyle="1">
    <w:name w:val="Header Char"/>
    <w:basedOn w:val="DefaultParagraphFont"/>
    <w:link w:val="Header"/>
    <w:uiPriority w:val="99"/>
    <w:rsid w:val="00253D6C"/>
  </w:style>
  <w:style w:type="paragraph" w:styleId="Footer">
    <w:name w:val="footer"/>
    <w:basedOn w:val="Normal"/>
    <w:link w:val="FooterChar"/>
    <w:uiPriority w:val="99"/>
    <w:unhideWhenUsed w:val="1"/>
    <w:rsid w:val="00253D6C"/>
    <w:pPr>
      <w:tabs>
        <w:tab w:val="center" w:pos="4513"/>
        <w:tab w:val="right" w:pos="9026"/>
      </w:tabs>
    </w:pPr>
  </w:style>
  <w:style w:type="character" w:styleId="FooterChar" w:customStyle="1">
    <w:name w:val="Footer Char"/>
    <w:basedOn w:val="DefaultParagraphFont"/>
    <w:link w:val="Footer"/>
    <w:uiPriority w:val="99"/>
    <w:rsid w:val="00253D6C"/>
  </w:style>
  <w:style w:type="paragraph" w:styleId="Title">
    <w:name w:val="Title"/>
    <w:basedOn w:val="Normal"/>
    <w:next w:val="Normal"/>
    <w:link w:val="TitleChar"/>
    <w:rsid w:val="00253D6C"/>
    <w:pPr>
      <w:keepNext w:val="1"/>
      <w:keepLines w:val="1"/>
      <w:jc w:val="center"/>
    </w:pPr>
    <w:rPr>
      <w:sz w:val="48"/>
    </w:rPr>
  </w:style>
  <w:style w:type="character" w:styleId="TitleChar" w:customStyle="1">
    <w:name w:val="Title Char"/>
    <w:basedOn w:val="DefaultParagraphFont"/>
    <w:link w:val="Title"/>
    <w:rsid w:val="00253D6C"/>
    <w:rPr>
      <w:rFonts w:ascii="Times New Roman" w:cs="Times New Roman" w:eastAsia="Times New Roman" w:hAnsi="Times New Roman"/>
      <w:color w:val="000000"/>
      <w:sz w:val="48"/>
      <w:szCs w:val="20"/>
    </w:rPr>
  </w:style>
  <w:style w:type="paragraph" w:styleId="BodyText2">
    <w:name w:val="Body Text 2"/>
    <w:basedOn w:val="Normal"/>
    <w:link w:val="BodyText2Char"/>
    <w:rsid w:val="00253D6C"/>
    <w:pPr>
      <w:overflowPunct w:val="0"/>
      <w:autoSpaceDE w:val="0"/>
      <w:autoSpaceDN w:val="0"/>
      <w:adjustRightInd w:val="0"/>
      <w:textAlignment w:val="baseline"/>
    </w:pPr>
    <w:rPr>
      <w:color w:val="auto"/>
      <w:sz w:val="24"/>
    </w:rPr>
  </w:style>
  <w:style w:type="character" w:styleId="BodyText2Char" w:customStyle="1">
    <w:name w:val="Body Text 2 Char"/>
    <w:basedOn w:val="DefaultParagraphFont"/>
    <w:link w:val="BodyText2"/>
    <w:rsid w:val="00253D6C"/>
    <w:rPr>
      <w:rFonts w:ascii="Times New Roman" w:cs="Times New Roman" w:eastAsia="Times New Roman" w:hAnsi="Times New Roman"/>
      <w:sz w:val="24"/>
      <w:szCs w:val="20"/>
    </w:rPr>
  </w:style>
  <w:style w:type="table" w:styleId="TableGrid">
    <w:name w:val="Table Grid"/>
    <w:basedOn w:val="TableNormal"/>
    <w:uiPriority w:val="39"/>
    <w:rsid w:val="00253D6C"/>
    <w:pPr>
      <w:spacing w:after="0" w:line="240" w:lineRule="auto"/>
    </w:pPr>
    <w:rPr>
      <w:rFonts w:ascii="Times New Roman" w:cs="Times New Roman" w:eastAsia="Times New Roman" w:hAnsi="Times New Roman"/>
      <w:color w:val="000000"/>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34541F"/>
    <w:rPr>
      <w:color w:val="0563c1"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2" Type="http://schemas.openxmlformats.org/officeDocument/2006/relationships/numbering" Target="numbering.xml"/><Relationship Id="rId16" Type="http://schemas.openxmlformats.org/officeDocument/2006/relationships/image" Target="media/image20.png"/><Relationship Id="rId20" Type="http://schemas.openxmlformats.org/officeDocument/2006/relationships/image" Target="media/image13.png"/><Relationship Id="rId15" Type="http://schemas.openxmlformats.org/officeDocument/2006/relationships/image" Target="media/image19.png"/><Relationship Id="rId11" Type="http://schemas.openxmlformats.org/officeDocument/2006/relationships/fontTable" Target="fontTable.xml"/><Relationship Id="rId25" Type="http://schemas.openxmlformats.org/officeDocument/2006/relationships/hyperlink" Target="mailto:office@ctkcps.org.uk" TargetMode="External"/><Relationship Id="rId14" Type="http://schemas.openxmlformats.org/officeDocument/2006/relationships/image" Target="media/image15.png"/><Relationship Id="rId7" Type="http://schemas.openxmlformats.org/officeDocument/2006/relationships/image" Target="media/image8.png"/><Relationship Id="rId27" Type="http://schemas.openxmlformats.org/officeDocument/2006/relationships/header" Target="header1.xml"/><Relationship Id="rId13" Type="http://schemas.openxmlformats.org/officeDocument/2006/relationships/styles" Target="styles.xml"/><Relationship Id="rId8" Type="http://schemas.openxmlformats.org/officeDocument/2006/relationships/image" Target="media/image6.png"/><Relationship Id="rId4" Type="http://schemas.openxmlformats.org/officeDocument/2006/relationships/image" Target="media/image4.png"/><Relationship Id="rId9" Type="http://schemas.openxmlformats.org/officeDocument/2006/relationships/theme" Target="theme/theme1.xml"/><Relationship Id="rId1" Type="http://schemas.openxmlformats.org/officeDocument/2006/relationships/image" Target="media/image5.png"/><Relationship Id="rId22" Type="http://schemas.openxmlformats.org/officeDocument/2006/relationships/image" Target="media/image7.png"/><Relationship Id="rId18" Type="http://schemas.openxmlformats.org/officeDocument/2006/relationships/image" Target="media/image14.png"/><Relationship Id="rId5" Type="http://schemas.openxmlformats.org/officeDocument/2006/relationships/image" Target="media/image2.png"/><Relationship Id="rId26" Type="http://schemas.openxmlformats.org/officeDocument/2006/relationships/image" Target="media/image12.png"/><Relationship Id="rId24" Type="http://schemas.openxmlformats.org/officeDocument/2006/relationships/image" Target="media/image17.png"/><Relationship Id="rId2" Type="http://schemas.openxmlformats.org/officeDocument/2006/relationships/image" Target="media/image3.png"/><Relationship Id="rId21" Type="http://schemas.openxmlformats.org/officeDocument/2006/relationships/image" Target="media/image10.png"/><Relationship Id="rId23" Type="http://schemas.openxmlformats.org/officeDocument/2006/relationships/image" Target="media/image16.png"/><Relationship Id="rId10" Type="http://schemas.openxmlformats.org/officeDocument/2006/relationships/settings" Target="settings.xml"/><Relationship Id="rId19" Type="http://schemas.openxmlformats.org/officeDocument/2006/relationships/image" Target="media/image18.png"/><Relationship Id="rId17" Type="http://schemas.openxmlformats.org/officeDocument/2006/relationships/image" Target="media/image11.png"/><Relationship Id="rId3" Type="http://schemas.openxmlformats.org/officeDocument/2006/relationships/image" Target="media/image9.png"/><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2019-03-08T11:14:00Z</dcterms:created>
  <dc:creator>Frances Clark</dc:creator>
</cp:coreProperties>
</file>